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35CF" w14:textId="47DCFFCA" w:rsidR="005A3CF2" w:rsidRPr="005A3CF2" w:rsidRDefault="00527E9C" w:rsidP="005A3CF2">
      <w:pPr>
        <w:jc w:val="center"/>
        <w:rPr>
          <w:sz w:val="36"/>
          <w:szCs w:val="36"/>
        </w:rPr>
      </w:pPr>
      <w:r w:rsidRPr="005A3CF2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D67FA3C" wp14:editId="6D5D9C8D">
            <wp:simplePos x="0" y="0"/>
            <wp:positionH relativeFrom="margin">
              <wp:posOffset>5029200</wp:posOffset>
            </wp:positionH>
            <wp:positionV relativeFrom="paragraph">
              <wp:posOffset>0</wp:posOffset>
            </wp:positionV>
            <wp:extent cx="1082040" cy="1082040"/>
            <wp:effectExtent l="0" t="0" r="3810" b="0"/>
            <wp:wrapTight wrapText="bothSides">
              <wp:wrapPolygon edited="0">
                <wp:start x="5704" y="761"/>
                <wp:lineTo x="0" y="7606"/>
                <wp:lineTo x="380" y="14831"/>
                <wp:lineTo x="4183" y="19394"/>
                <wp:lineTo x="4944" y="20155"/>
                <wp:lineTo x="18254" y="20155"/>
                <wp:lineTo x="20915" y="13690"/>
                <wp:lineTo x="21296" y="4944"/>
                <wp:lineTo x="17113" y="3042"/>
                <wp:lineTo x="7606" y="761"/>
                <wp:lineTo x="5704" y="76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CF2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EC4228A" wp14:editId="176AFD8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040" cy="1089660"/>
            <wp:effectExtent l="0" t="0" r="0" b="0"/>
            <wp:wrapTight wrapText="bothSides">
              <wp:wrapPolygon edited="0">
                <wp:start x="0" y="0"/>
                <wp:lineTo x="0" y="21147"/>
                <wp:lineTo x="20871" y="21147"/>
                <wp:lineTo x="20871" y="0"/>
                <wp:lineTo x="0" y="0"/>
              </wp:wrapPolygon>
            </wp:wrapTight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3CF2" w:rsidRPr="005A3CF2">
        <w:rPr>
          <w:sz w:val="36"/>
          <w:szCs w:val="36"/>
        </w:rPr>
        <w:t>Oregon Conservation and Recreation Fund</w:t>
      </w:r>
    </w:p>
    <w:p w14:paraId="38EC962D" w14:textId="701B8271" w:rsidR="00527E9C" w:rsidRPr="0082684B" w:rsidRDefault="00172CA5" w:rsidP="0082684B">
      <w:pPr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Letter of</w:t>
      </w:r>
      <w:r w:rsidR="0082684B">
        <w:rPr>
          <w:b/>
          <w:bCs/>
          <w:i/>
          <w:iCs/>
          <w:sz w:val="40"/>
          <w:szCs w:val="40"/>
        </w:rPr>
        <w:t xml:space="preserve"> Interest</w:t>
      </w:r>
      <w:r>
        <w:rPr>
          <w:b/>
          <w:bCs/>
          <w:i/>
          <w:iCs/>
          <w:sz w:val="40"/>
          <w:szCs w:val="40"/>
        </w:rPr>
        <w:t xml:space="preserve"> (LOI)</w:t>
      </w:r>
    </w:p>
    <w:p w14:paraId="4913C246" w14:textId="79E3626B" w:rsidR="005A3CF2" w:rsidRPr="00A554CF" w:rsidRDefault="00172CA5" w:rsidP="00A554CF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Wildlife Crossing LOI</w:t>
      </w:r>
      <w:r w:rsidR="001074DB">
        <w:rPr>
          <w:b/>
          <w:bCs/>
          <w:i/>
          <w:iCs/>
          <w:sz w:val="32"/>
          <w:szCs w:val="32"/>
          <w:u w:val="single"/>
        </w:rPr>
        <w:t xml:space="preserve"> – Submit b</w:t>
      </w:r>
      <w:r w:rsidR="00E375C6">
        <w:rPr>
          <w:b/>
          <w:bCs/>
          <w:i/>
          <w:iCs/>
          <w:sz w:val="32"/>
          <w:szCs w:val="32"/>
          <w:u w:val="single"/>
        </w:rPr>
        <w:t>y Sept 19</w:t>
      </w:r>
      <w:r w:rsidR="00A554CF">
        <w:rPr>
          <w:b/>
          <w:bCs/>
          <w:i/>
          <w:iCs/>
          <w:sz w:val="32"/>
          <w:szCs w:val="32"/>
          <w:u w:val="single"/>
        </w:rPr>
        <w:t xml:space="preserve">th </w:t>
      </w:r>
    </w:p>
    <w:p w14:paraId="209339AE" w14:textId="6531CD63" w:rsidR="001074DB" w:rsidRPr="006422D4" w:rsidRDefault="001074DB" w:rsidP="001074DB">
      <w:p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auto"/>
        </w:rPr>
      </w:pPr>
      <w:bookmarkStart w:id="0" w:name="_Hlk126039375"/>
      <w:r w:rsidRPr="006422D4">
        <w:rPr>
          <w:rFonts w:ascii="Calibri" w:eastAsia="Times New Roman" w:hAnsi="Calibri" w:cs="Calibri"/>
          <w:color w:val="202124"/>
          <w:shd w:val="clear" w:color="auto" w:fill="FFFFFF"/>
        </w:rPr>
        <w:t xml:space="preserve">Please fill out this form </w:t>
      </w:r>
      <w:r w:rsidR="00B85934">
        <w:rPr>
          <w:rFonts w:ascii="Calibri" w:eastAsia="Times New Roman" w:hAnsi="Calibri" w:cs="Calibri"/>
          <w:color w:val="202124"/>
          <w:shd w:val="clear" w:color="auto" w:fill="FFFFFF"/>
        </w:rPr>
        <w:t xml:space="preserve">if you intend </w:t>
      </w:r>
      <w:r w:rsidRPr="006422D4">
        <w:rPr>
          <w:rFonts w:ascii="Calibri" w:eastAsia="Times New Roman" w:hAnsi="Calibri" w:cs="Calibri"/>
          <w:color w:val="202124"/>
          <w:shd w:val="clear" w:color="auto" w:fill="FFFFFF"/>
        </w:rPr>
        <w:t xml:space="preserve">to apply to the Oregon Conservation and Recreation Fund’s Wildlife Crossing </w:t>
      </w:r>
      <w:r w:rsidR="009B08F5">
        <w:rPr>
          <w:rFonts w:ascii="Calibri" w:eastAsia="Times New Roman" w:hAnsi="Calibri" w:cs="Calibri"/>
          <w:color w:val="202124"/>
          <w:shd w:val="clear" w:color="auto" w:fill="FFFFFF"/>
        </w:rPr>
        <w:t>Summer</w:t>
      </w:r>
      <w:r w:rsidR="00A554CF" w:rsidRPr="00A554CF">
        <w:rPr>
          <w:rFonts w:ascii="Calibri" w:eastAsia="Times New Roman" w:hAnsi="Calibri" w:cs="Calibri"/>
          <w:color w:val="202124"/>
          <w:shd w:val="clear" w:color="auto" w:fill="FFFFFF"/>
        </w:rPr>
        <w:t xml:space="preserve"> </w:t>
      </w:r>
      <w:r w:rsidRPr="00A554CF">
        <w:rPr>
          <w:rFonts w:ascii="Calibri" w:eastAsia="Times New Roman" w:hAnsi="Calibri" w:cs="Calibri"/>
          <w:color w:val="202124"/>
          <w:shd w:val="clear" w:color="auto" w:fill="FFFFFF"/>
        </w:rPr>
        <w:t>2025</w:t>
      </w:r>
      <w:r w:rsidRPr="006422D4">
        <w:rPr>
          <w:rFonts w:ascii="Calibri" w:eastAsia="Times New Roman" w:hAnsi="Calibri" w:cs="Calibri"/>
          <w:color w:val="202124"/>
          <w:shd w:val="clear" w:color="auto" w:fill="FFFFFF"/>
        </w:rPr>
        <w:t xml:space="preserve"> grant opportunity. Submit forms to:</w:t>
      </w:r>
      <w:r w:rsidRPr="006422D4">
        <w:rPr>
          <w:rFonts w:ascii="Calibri" w:hAnsi="Calibri" w:cs="Calibri"/>
          <w:sz w:val="24"/>
          <w:szCs w:val="24"/>
        </w:rPr>
        <w:t xml:space="preserve"> </w:t>
      </w:r>
      <w:hyperlink r:id="rId9" w:history="1">
        <w:r w:rsidRPr="006422D4">
          <w:rPr>
            <w:rStyle w:val="Hyperlink"/>
            <w:rFonts w:ascii="Calibri" w:eastAsia="Times New Roman" w:hAnsi="Calibri" w:cs="Calibri"/>
            <w:color w:val="auto"/>
          </w:rPr>
          <w:t>odfw.ocrf@odfw.oregon.gov</w:t>
        </w:r>
      </w:hyperlink>
    </w:p>
    <w:p w14:paraId="7CA997FD" w14:textId="77777777" w:rsidR="001074DB" w:rsidRPr="006422D4" w:rsidRDefault="001074DB" w:rsidP="001074DB">
      <w:p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</w:rPr>
      </w:pPr>
    </w:p>
    <w:p w14:paraId="48061144" w14:textId="62CFA40E" w:rsidR="001074DB" w:rsidRPr="006422D4" w:rsidRDefault="001074DB" w:rsidP="001074DB">
      <w:p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  <w:u w:val="none"/>
        </w:rPr>
      </w:pPr>
      <w:r w:rsidRPr="006422D4">
        <w:rPr>
          <w:rStyle w:val="Hyperlink"/>
          <w:rFonts w:ascii="Calibri" w:eastAsia="Times New Roman" w:hAnsi="Calibri" w:cs="Calibri"/>
          <w:color w:val="C00000"/>
        </w:rPr>
        <w:t>Eligible projects</w:t>
      </w: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: </w:t>
      </w:r>
    </w:p>
    <w:p w14:paraId="1CBAFD67" w14:textId="77D6550C" w:rsidR="001074DB" w:rsidRPr="006422D4" w:rsidRDefault="006422D4" w:rsidP="006422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  <w:u w:val="none"/>
        </w:rPr>
      </w:pP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>W</w:t>
      </w:r>
      <w:r w:rsidR="001074DB"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ildlife </w:t>
      </w:r>
      <w:r w:rsidR="00EC2C16">
        <w:rPr>
          <w:rStyle w:val="Hyperlink"/>
          <w:rFonts w:ascii="Calibri" w:eastAsia="Times New Roman" w:hAnsi="Calibri" w:cs="Calibri"/>
          <w:color w:val="C00000"/>
          <w:u w:val="none"/>
        </w:rPr>
        <w:t>passage</w:t>
      </w:r>
      <w:r w:rsidR="001074DB"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 infrastructure capital constructio</w:t>
      </w: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n 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 xml:space="preserve">or improvement </w:t>
      </w: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projects. </w:t>
      </w:r>
    </w:p>
    <w:p w14:paraId="72552FD3" w14:textId="3E885239" w:rsidR="00EC2C16" w:rsidRDefault="006422D4" w:rsidP="00CE6F3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  <w:u w:val="none"/>
        </w:rPr>
      </w:pP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Projects </w:t>
      </w:r>
      <w:r w:rsidR="00CE6F37">
        <w:rPr>
          <w:rStyle w:val="Hyperlink"/>
          <w:rFonts w:ascii="Calibri" w:eastAsia="Times New Roman" w:hAnsi="Calibri" w:cs="Calibri"/>
          <w:color w:val="C00000"/>
          <w:u w:val="none"/>
        </w:rPr>
        <w:t xml:space="preserve">MUST </w:t>
      </w: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include </w:t>
      </w:r>
      <w:r w:rsidR="00D056E8" w:rsidRPr="00A554CF">
        <w:rPr>
          <w:rStyle w:val="Hyperlink"/>
          <w:rFonts w:ascii="Calibri" w:eastAsia="Times New Roman" w:hAnsi="Calibri" w:cs="Calibri"/>
          <w:b/>
          <w:bCs/>
          <w:color w:val="C00000"/>
          <w:u w:val="none"/>
        </w:rPr>
        <w:t>construction or significant improvement of a wildlife crossing structure (e.g., bridge, culvert, overpass, tunnel) on a roadway</w:t>
      </w:r>
      <w:r w:rsidR="00D056E8">
        <w:rPr>
          <w:rStyle w:val="Hyperlink"/>
          <w:rFonts w:ascii="Calibri" w:eastAsia="Times New Roman" w:hAnsi="Calibri" w:cs="Calibri"/>
          <w:color w:val="C00000"/>
          <w:u w:val="none"/>
        </w:rPr>
        <w:t xml:space="preserve">. </w:t>
      </w:r>
      <w:r w:rsidR="00CE6F37">
        <w:rPr>
          <w:rStyle w:val="Hyperlink"/>
          <w:rFonts w:ascii="Calibri" w:eastAsia="Times New Roman" w:hAnsi="Calibri" w:cs="Calibri"/>
          <w:color w:val="C00000"/>
          <w:u w:val="none"/>
        </w:rPr>
        <w:t>Related expenses</w:t>
      </w:r>
      <w:r w:rsidR="00ED218A">
        <w:rPr>
          <w:rStyle w:val="Hyperlink"/>
          <w:rFonts w:ascii="Calibri" w:eastAsia="Times New Roman" w:hAnsi="Calibri" w:cs="Calibri"/>
          <w:color w:val="C00000"/>
          <w:u w:val="none"/>
        </w:rPr>
        <w:t xml:space="preserve"> such as </w:t>
      </w:r>
      <w:r w:rsidR="00CE6F37">
        <w:rPr>
          <w:rStyle w:val="Hyperlink"/>
          <w:rFonts w:ascii="Calibri" w:eastAsia="Times New Roman" w:hAnsi="Calibri" w:cs="Calibri"/>
          <w:color w:val="C00000"/>
          <w:u w:val="none"/>
        </w:rPr>
        <w:t>e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>ngineering design</w:t>
      </w:r>
      <w:r w:rsidR="00ED218A">
        <w:rPr>
          <w:rStyle w:val="Hyperlink"/>
          <w:rFonts w:ascii="Calibri" w:eastAsia="Times New Roman" w:hAnsi="Calibri" w:cs="Calibri"/>
          <w:color w:val="C00000"/>
          <w:u w:val="none"/>
        </w:rPr>
        <w:t xml:space="preserve"> and</w:t>
      </w:r>
      <w:r w:rsidR="00CE6F37">
        <w:rPr>
          <w:rStyle w:val="Hyperlink"/>
          <w:rFonts w:ascii="Calibri" w:eastAsia="Times New Roman" w:hAnsi="Calibri" w:cs="Calibri"/>
          <w:color w:val="C00000"/>
          <w:u w:val="none"/>
        </w:rPr>
        <w:t xml:space="preserve"> permitting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 xml:space="preserve"> </w:t>
      </w:r>
      <w:r w:rsidR="00CE6F37">
        <w:rPr>
          <w:rStyle w:val="Hyperlink"/>
          <w:rFonts w:ascii="Calibri" w:eastAsia="Times New Roman" w:hAnsi="Calibri" w:cs="Calibri"/>
          <w:color w:val="C00000"/>
          <w:u w:val="none"/>
        </w:rPr>
        <w:t>are allowable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>.</w:t>
      </w:r>
      <w:r w:rsidR="00D056E8">
        <w:rPr>
          <w:rStyle w:val="Hyperlink"/>
          <w:rFonts w:ascii="Calibri" w:eastAsia="Times New Roman" w:hAnsi="Calibri" w:cs="Calibri"/>
          <w:color w:val="C00000"/>
          <w:u w:val="none"/>
        </w:rPr>
        <w:t xml:space="preserve"> </w:t>
      </w:r>
    </w:p>
    <w:p w14:paraId="0F634A2F" w14:textId="4A3F1D55" w:rsidR="00B85934" w:rsidRDefault="00D056E8" w:rsidP="00CE6F37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  <w:u w:val="none"/>
        </w:rPr>
      </w:pPr>
      <w:r>
        <w:rPr>
          <w:rStyle w:val="Hyperlink"/>
          <w:rFonts w:ascii="Calibri" w:eastAsia="Times New Roman" w:hAnsi="Calibri" w:cs="Calibri"/>
          <w:color w:val="C00000"/>
          <w:u w:val="none"/>
        </w:rPr>
        <w:t>Monitoring and maintenance activities must be excluded</w:t>
      </w:r>
      <w:r w:rsidR="00EC2C16">
        <w:rPr>
          <w:rStyle w:val="Hyperlink"/>
          <w:rFonts w:ascii="Calibri" w:eastAsia="Times New Roman" w:hAnsi="Calibri" w:cs="Calibri"/>
          <w:color w:val="C00000"/>
          <w:u w:val="none"/>
        </w:rPr>
        <w:t xml:space="preserve"> from proposals</w:t>
      </w:r>
      <w:r>
        <w:rPr>
          <w:rStyle w:val="Hyperlink"/>
          <w:rFonts w:ascii="Calibri" w:eastAsia="Times New Roman" w:hAnsi="Calibri" w:cs="Calibri"/>
          <w:color w:val="C00000"/>
          <w:u w:val="none"/>
        </w:rPr>
        <w:t xml:space="preserve"> or supported using other funding sources.</w:t>
      </w:r>
      <w:r w:rsidR="006422D4"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 </w:t>
      </w:r>
    </w:p>
    <w:p w14:paraId="5C54BCB2" w14:textId="0EC72A81" w:rsidR="006422D4" w:rsidRPr="006422D4" w:rsidRDefault="006422D4" w:rsidP="008332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  <w:u w:val="none"/>
        </w:rPr>
      </w:pP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No 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 xml:space="preserve">standalone projects for </w:t>
      </w: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>feasibility studies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 xml:space="preserve">, </w:t>
      </w:r>
      <w:r w:rsidR="00EC2C16">
        <w:rPr>
          <w:rStyle w:val="Hyperlink"/>
          <w:rFonts w:ascii="Calibri" w:eastAsia="Times New Roman" w:hAnsi="Calibri" w:cs="Calibri"/>
          <w:color w:val="C00000"/>
          <w:u w:val="none"/>
        </w:rPr>
        <w:t xml:space="preserve">site selection, or </w:t>
      </w:r>
      <w:r w:rsidR="00B85934">
        <w:rPr>
          <w:rStyle w:val="Hyperlink"/>
          <w:rFonts w:ascii="Calibri" w:eastAsia="Times New Roman" w:hAnsi="Calibri" w:cs="Calibri"/>
          <w:color w:val="C00000"/>
          <w:u w:val="none"/>
        </w:rPr>
        <w:t>design</w:t>
      </w:r>
      <w:r w:rsidR="007D0F1E">
        <w:rPr>
          <w:rStyle w:val="Hyperlink"/>
          <w:rFonts w:ascii="Calibri" w:eastAsia="Times New Roman" w:hAnsi="Calibri" w:cs="Calibri"/>
          <w:color w:val="C00000"/>
          <w:u w:val="none"/>
        </w:rPr>
        <w:t xml:space="preserve"> are allowed</w:t>
      </w:r>
      <w:r w:rsidRPr="006422D4">
        <w:rPr>
          <w:rStyle w:val="Hyperlink"/>
          <w:rFonts w:ascii="Calibri" w:eastAsia="Times New Roman" w:hAnsi="Calibri" w:cs="Calibri"/>
          <w:color w:val="C00000"/>
          <w:u w:val="none"/>
        </w:rPr>
        <w:t>.</w:t>
      </w:r>
    </w:p>
    <w:p w14:paraId="5B19FE3A" w14:textId="52FE96CB" w:rsidR="006422D4" w:rsidRPr="006422D4" w:rsidRDefault="00B85934" w:rsidP="008332E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  <w:color w:val="C00000"/>
          <w:u w:val="none"/>
        </w:rPr>
      </w:pPr>
      <w:r>
        <w:rPr>
          <w:rStyle w:val="Hyperlink"/>
          <w:rFonts w:ascii="Calibri" w:eastAsia="Times New Roman" w:hAnsi="Calibri" w:cs="Calibri"/>
          <w:color w:val="C00000"/>
          <w:u w:val="none"/>
        </w:rPr>
        <w:t>F</w:t>
      </w:r>
      <w:r w:rsidR="006422D4" w:rsidRPr="006422D4">
        <w:rPr>
          <w:rStyle w:val="Hyperlink"/>
          <w:rFonts w:ascii="Calibri" w:eastAsia="Times New Roman" w:hAnsi="Calibri" w:cs="Calibri"/>
          <w:color w:val="C00000"/>
          <w:u w:val="none"/>
        </w:rPr>
        <w:t>unds</w:t>
      </w:r>
      <w:r>
        <w:rPr>
          <w:rStyle w:val="Hyperlink"/>
          <w:rFonts w:ascii="Calibri" w:eastAsia="Times New Roman" w:hAnsi="Calibri" w:cs="Calibri"/>
          <w:color w:val="C00000"/>
          <w:u w:val="none"/>
        </w:rPr>
        <w:t xml:space="preserve"> must be expended </w:t>
      </w:r>
      <w:r w:rsidR="00D056E8">
        <w:rPr>
          <w:rStyle w:val="Hyperlink"/>
          <w:rFonts w:ascii="Calibri" w:eastAsia="Times New Roman" w:hAnsi="Calibri" w:cs="Calibri"/>
          <w:color w:val="C00000"/>
          <w:u w:val="none"/>
        </w:rPr>
        <w:t xml:space="preserve">by </w:t>
      </w:r>
      <w:r w:rsidR="00074EDF">
        <w:rPr>
          <w:rStyle w:val="Hyperlink"/>
          <w:rFonts w:ascii="Calibri" w:eastAsia="Times New Roman" w:hAnsi="Calibri" w:cs="Calibri"/>
          <w:color w:val="C00000"/>
          <w:u w:val="none"/>
        </w:rPr>
        <w:t>April 30,</w:t>
      </w:r>
      <w:r w:rsidR="00D056E8">
        <w:rPr>
          <w:rStyle w:val="Hyperlink"/>
          <w:rFonts w:ascii="Calibri" w:eastAsia="Times New Roman" w:hAnsi="Calibri" w:cs="Calibri"/>
          <w:color w:val="C00000"/>
          <w:u w:val="none"/>
        </w:rPr>
        <w:t xml:space="preserve"> 2028</w:t>
      </w:r>
      <w:r w:rsidR="006422D4" w:rsidRPr="006422D4">
        <w:rPr>
          <w:rStyle w:val="Hyperlink"/>
          <w:rFonts w:ascii="Calibri" w:eastAsia="Times New Roman" w:hAnsi="Calibri" w:cs="Calibri"/>
          <w:color w:val="C00000"/>
          <w:u w:val="none"/>
        </w:rPr>
        <w:t xml:space="preserve">. </w:t>
      </w:r>
    </w:p>
    <w:p w14:paraId="06873284" w14:textId="77777777" w:rsidR="001074DB" w:rsidRPr="006422D4" w:rsidRDefault="001074DB" w:rsidP="001074DB">
      <w:pPr>
        <w:shd w:val="clear" w:color="auto" w:fill="FFFFFF"/>
        <w:spacing w:after="0" w:line="240" w:lineRule="auto"/>
        <w:rPr>
          <w:rStyle w:val="Hyperlink"/>
          <w:rFonts w:ascii="Calibri" w:eastAsia="Times New Roman" w:hAnsi="Calibri" w:cs="Calibri"/>
        </w:rPr>
      </w:pPr>
    </w:p>
    <w:p w14:paraId="79AE0FFB" w14:textId="62C03F75" w:rsidR="001074DB" w:rsidRPr="006422D4" w:rsidRDefault="005A3CF2" w:rsidP="001074D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02124"/>
        </w:rPr>
      </w:pPr>
      <w:r w:rsidRPr="006422D4">
        <w:rPr>
          <w:rFonts w:ascii="Calibri" w:eastAsia="Times New Roman" w:hAnsi="Calibri" w:cs="Calibri"/>
          <w:color w:val="202124"/>
          <w:shd w:val="clear" w:color="auto" w:fill="FFFFFF"/>
        </w:rPr>
        <w:t>Thank</w:t>
      </w:r>
      <w:r w:rsidR="0051683B" w:rsidRPr="006422D4">
        <w:rPr>
          <w:rFonts w:ascii="Calibri" w:eastAsia="Times New Roman" w:hAnsi="Calibri" w:cs="Calibri"/>
          <w:color w:val="202124"/>
          <w:shd w:val="clear" w:color="auto" w:fill="FFFFFF"/>
        </w:rPr>
        <w:t xml:space="preserve"> you</w:t>
      </w:r>
      <w:r w:rsidRPr="006422D4">
        <w:rPr>
          <w:rFonts w:ascii="Calibri" w:eastAsia="Times New Roman" w:hAnsi="Calibri" w:cs="Calibri"/>
          <w:color w:val="202124"/>
          <w:shd w:val="clear" w:color="auto" w:fill="FFFFFF"/>
        </w:rPr>
        <w:t xml:space="preserve"> for your interest in applying for a grant from the Oregon Conservation and Recreation Fund (OCRF). </w:t>
      </w:r>
      <w:r w:rsidRPr="006422D4">
        <w:rPr>
          <w:rFonts w:ascii="Calibri" w:eastAsia="Times New Roman" w:hAnsi="Calibri" w:cs="Calibri"/>
          <w:color w:val="202124"/>
        </w:rPr>
        <w:t>Please</w:t>
      </w:r>
      <w:r w:rsidR="001074DB" w:rsidRPr="006422D4">
        <w:rPr>
          <w:rFonts w:ascii="Calibri" w:eastAsia="Times New Roman" w:hAnsi="Calibri" w:cs="Calibri"/>
          <w:color w:val="202124"/>
        </w:rPr>
        <w:t xml:space="preserve"> </w:t>
      </w:r>
      <w:r w:rsidR="0082684B" w:rsidRPr="006422D4">
        <w:rPr>
          <w:rFonts w:ascii="Calibri" w:eastAsia="Times New Roman" w:hAnsi="Calibri" w:cs="Calibri"/>
          <w:color w:val="202124"/>
        </w:rPr>
        <w:t xml:space="preserve">submit the </w:t>
      </w:r>
      <w:r w:rsidR="00172CA5" w:rsidRPr="006422D4">
        <w:rPr>
          <w:rFonts w:ascii="Calibri" w:eastAsia="Times New Roman" w:hAnsi="Calibri" w:cs="Calibri"/>
          <w:color w:val="202124"/>
        </w:rPr>
        <w:t>LO</w:t>
      </w:r>
      <w:r w:rsidR="0082684B" w:rsidRPr="006422D4">
        <w:rPr>
          <w:rFonts w:ascii="Calibri" w:eastAsia="Times New Roman" w:hAnsi="Calibri" w:cs="Calibri"/>
          <w:color w:val="202124"/>
        </w:rPr>
        <w:t xml:space="preserve">I </w:t>
      </w:r>
      <w:r w:rsidRPr="006422D4">
        <w:rPr>
          <w:rFonts w:ascii="Calibri" w:eastAsia="Times New Roman" w:hAnsi="Calibri" w:cs="Calibri"/>
          <w:color w:val="202124"/>
        </w:rPr>
        <w:t xml:space="preserve">before 11:59pm on </w:t>
      </w:r>
      <w:r w:rsidR="00E375C6">
        <w:rPr>
          <w:rFonts w:ascii="Calibri" w:eastAsia="Times New Roman" w:hAnsi="Calibri" w:cs="Calibri"/>
          <w:color w:val="202124"/>
        </w:rPr>
        <w:t>September</w:t>
      </w:r>
      <w:r w:rsidR="00A554CF">
        <w:rPr>
          <w:rFonts w:ascii="Calibri" w:eastAsia="Times New Roman" w:hAnsi="Calibri" w:cs="Calibri"/>
          <w:color w:val="202124"/>
        </w:rPr>
        <w:t xml:space="preserve"> 1</w:t>
      </w:r>
      <w:r w:rsidR="00E375C6">
        <w:rPr>
          <w:rFonts w:ascii="Calibri" w:eastAsia="Times New Roman" w:hAnsi="Calibri" w:cs="Calibri"/>
          <w:color w:val="202124"/>
        </w:rPr>
        <w:t>9</w:t>
      </w:r>
      <w:r w:rsidR="00A554CF">
        <w:rPr>
          <w:rFonts w:ascii="Calibri" w:eastAsia="Times New Roman" w:hAnsi="Calibri" w:cs="Calibri"/>
          <w:color w:val="202124"/>
        </w:rPr>
        <w:t>, 2025</w:t>
      </w:r>
      <w:r w:rsidRPr="006422D4">
        <w:rPr>
          <w:rFonts w:ascii="Calibri" w:eastAsia="Times New Roman" w:hAnsi="Calibri" w:cs="Calibri"/>
          <w:color w:val="202124"/>
        </w:rPr>
        <w:t>.</w:t>
      </w:r>
      <w:r w:rsidR="001074DB" w:rsidRPr="006422D4">
        <w:rPr>
          <w:rFonts w:ascii="Calibri" w:eastAsia="Times New Roman" w:hAnsi="Calibri" w:cs="Calibri"/>
          <w:color w:val="202124"/>
        </w:rPr>
        <w:t xml:space="preserve"> </w:t>
      </w:r>
      <w:r w:rsidR="00E37A26">
        <w:rPr>
          <w:rFonts w:ascii="Calibri" w:eastAsia="Times New Roman" w:hAnsi="Calibri" w:cs="Calibri"/>
          <w:color w:val="202124"/>
        </w:rPr>
        <w:t xml:space="preserve">The LOI should be no more than </w:t>
      </w:r>
      <w:r w:rsidR="009360DE">
        <w:rPr>
          <w:rFonts w:ascii="Calibri" w:eastAsia="Times New Roman" w:hAnsi="Calibri" w:cs="Calibri"/>
          <w:color w:val="202124"/>
        </w:rPr>
        <w:t>3</w:t>
      </w:r>
      <w:r w:rsidR="00E37A26">
        <w:rPr>
          <w:rFonts w:ascii="Calibri" w:eastAsia="Times New Roman" w:hAnsi="Calibri" w:cs="Calibri"/>
          <w:color w:val="202124"/>
        </w:rPr>
        <w:t xml:space="preserve"> pages in length. </w:t>
      </w:r>
      <w:r w:rsidR="001074DB" w:rsidRPr="006422D4">
        <w:rPr>
          <w:rFonts w:ascii="Calibri" w:eastAsia="Times New Roman" w:hAnsi="Calibri" w:cs="Calibri"/>
          <w:color w:val="202124"/>
        </w:rPr>
        <w:t xml:space="preserve">For any questions on this grant opportunity, please email </w:t>
      </w:r>
      <w:hyperlink r:id="rId10" w:history="1">
        <w:r w:rsidR="001074DB" w:rsidRPr="006422D4">
          <w:rPr>
            <w:rStyle w:val="Hyperlink"/>
            <w:rFonts w:ascii="Calibri" w:eastAsia="Times New Roman" w:hAnsi="Calibri" w:cs="Calibri"/>
          </w:rPr>
          <w:t>odfw.ocrf@odfw.oregon.gov</w:t>
        </w:r>
      </w:hyperlink>
      <w:r w:rsidR="001074DB" w:rsidRPr="006422D4">
        <w:rPr>
          <w:rFonts w:ascii="Calibri" w:eastAsia="Times New Roman" w:hAnsi="Calibri" w:cs="Calibri"/>
          <w:color w:val="202124"/>
        </w:rPr>
        <w:t xml:space="preserve"> or call 541-961-8421.</w:t>
      </w:r>
    </w:p>
    <w:bookmarkEnd w:id="0"/>
    <w:p w14:paraId="20BFA5AD" w14:textId="1BAFB09C" w:rsidR="008E1A47" w:rsidRPr="0082684B" w:rsidRDefault="008E1A47" w:rsidP="0082684B">
      <w:pPr>
        <w:pBdr>
          <w:bottom w:val="single" w:sz="12" w:space="1" w:color="auto"/>
        </w:pBdr>
        <w:jc w:val="both"/>
        <w:rPr>
          <w:rFonts w:cstheme="minorHAnsi"/>
          <w:color w:val="FF0000"/>
          <w:sz w:val="24"/>
          <w:szCs w:val="24"/>
        </w:rPr>
      </w:pPr>
    </w:p>
    <w:p w14:paraId="6D10D974" w14:textId="65261D1B" w:rsidR="00722DF3" w:rsidRDefault="00E737B8" w:rsidP="00722DF3">
      <w:pPr>
        <w:spacing w:after="120" w:line="240" w:lineRule="auto"/>
        <w:rPr>
          <w:b/>
          <w:bCs/>
          <w:u w:val="single"/>
        </w:rPr>
      </w:pPr>
      <w:r w:rsidRPr="00996EC0">
        <w:rPr>
          <w:b/>
          <w:bCs/>
          <w:u w:val="single"/>
        </w:rPr>
        <w:t>Lead Organization:</w:t>
      </w:r>
    </w:p>
    <w:p w14:paraId="0A2EDB8B" w14:textId="3399E585" w:rsidR="00996EC0" w:rsidRDefault="00E737B8" w:rsidP="00722DF3">
      <w:pPr>
        <w:spacing w:after="120" w:line="240" w:lineRule="auto"/>
        <w:rPr>
          <w:b/>
          <w:bCs/>
          <w:u w:val="single"/>
        </w:rPr>
      </w:pPr>
      <w:r w:rsidRPr="00996EC0">
        <w:rPr>
          <w:b/>
          <w:bCs/>
          <w:u w:val="single"/>
        </w:rPr>
        <w:t xml:space="preserve">Primary Contact </w:t>
      </w:r>
      <w:r w:rsidR="0082684B">
        <w:rPr>
          <w:b/>
          <w:bCs/>
          <w:u w:val="single"/>
        </w:rPr>
        <w:t xml:space="preserve">First and Last </w:t>
      </w:r>
      <w:r w:rsidRPr="00996EC0">
        <w:rPr>
          <w:b/>
          <w:bCs/>
          <w:u w:val="single"/>
        </w:rPr>
        <w:t>Name:</w:t>
      </w:r>
    </w:p>
    <w:p w14:paraId="517FDA78" w14:textId="5A48040F" w:rsidR="007E1CD0" w:rsidRPr="00996EC0" w:rsidRDefault="007E1CD0" w:rsidP="00722DF3">
      <w:pPr>
        <w:spacing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Primary Contact Email and Phone Number:</w:t>
      </w:r>
    </w:p>
    <w:p w14:paraId="5A88DE56" w14:textId="2509B78E" w:rsidR="00996EC0" w:rsidRDefault="00E737B8" w:rsidP="00722DF3">
      <w:pPr>
        <w:spacing w:after="120" w:line="240" w:lineRule="auto"/>
        <w:rPr>
          <w:b/>
          <w:bCs/>
          <w:u w:val="single"/>
        </w:rPr>
      </w:pPr>
      <w:r w:rsidRPr="00996EC0">
        <w:rPr>
          <w:b/>
          <w:bCs/>
          <w:u w:val="single"/>
        </w:rPr>
        <w:t xml:space="preserve">Project Title </w:t>
      </w:r>
      <w:r w:rsidRPr="007B768C">
        <w:rPr>
          <w:b/>
          <w:bCs/>
          <w:color w:val="C00000"/>
          <w:u w:val="single"/>
        </w:rPr>
        <w:t xml:space="preserve">(10 words </w:t>
      </w:r>
      <w:r w:rsidR="00B90D9A" w:rsidRPr="007B768C">
        <w:rPr>
          <w:b/>
          <w:bCs/>
          <w:color w:val="C00000"/>
          <w:u w:val="single"/>
        </w:rPr>
        <w:t>or</w:t>
      </w:r>
      <w:r w:rsidRPr="007B768C">
        <w:rPr>
          <w:b/>
          <w:bCs/>
          <w:color w:val="C00000"/>
          <w:u w:val="single"/>
        </w:rPr>
        <w:t xml:space="preserve"> less)</w:t>
      </w:r>
      <w:r w:rsidRPr="00996EC0">
        <w:rPr>
          <w:b/>
          <w:bCs/>
          <w:u w:val="single"/>
        </w:rPr>
        <w:t xml:space="preserve">: </w:t>
      </w:r>
    </w:p>
    <w:p w14:paraId="22DCEAAC" w14:textId="77777777" w:rsidR="004E765C" w:rsidRDefault="004E765C" w:rsidP="004E765C">
      <w:pPr>
        <w:spacing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Project Start Date: </w:t>
      </w:r>
    </w:p>
    <w:p w14:paraId="5827AF4D" w14:textId="71DAE5DF" w:rsidR="004E765C" w:rsidRPr="00782782" w:rsidRDefault="004E765C" w:rsidP="004E765C">
      <w:pPr>
        <w:spacing w:after="120" w:line="240" w:lineRule="auto"/>
        <w:rPr>
          <w:i/>
          <w:iCs/>
          <w:color w:val="C00000"/>
        </w:rPr>
      </w:pPr>
      <w:r w:rsidRPr="00782782">
        <w:rPr>
          <w:i/>
          <w:iCs/>
          <w:color w:val="C00000"/>
        </w:rPr>
        <w:t xml:space="preserve">(Note: OCRF funding will not be awarded prior to </w:t>
      </w:r>
      <w:r w:rsidR="00E375C6">
        <w:rPr>
          <w:i/>
          <w:iCs/>
          <w:color w:val="C00000"/>
        </w:rPr>
        <w:t>Octo</w:t>
      </w:r>
      <w:r w:rsidR="00A554CF">
        <w:rPr>
          <w:i/>
          <w:iCs/>
          <w:color w:val="C00000"/>
        </w:rPr>
        <w:t>ber</w:t>
      </w:r>
      <w:r w:rsidRPr="00782782">
        <w:rPr>
          <w:i/>
          <w:iCs/>
          <w:color w:val="C00000"/>
        </w:rPr>
        <w:t xml:space="preserve"> 1</w:t>
      </w:r>
      <w:r w:rsidRPr="00782782">
        <w:rPr>
          <w:i/>
          <w:iCs/>
          <w:color w:val="C00000"/>
          <w:vertAlign w:val="superscript"/>
        </w:rPr>
        <w:t>st</w:t>
      </w:r>
      <w:r w:rsidRPr="00782782">
        <w:rPr>
          <w:i/>
          <w:iCs/>
          <w:color w:val="C00000"/>
        </w:rPr>
        <w:t>, 2025.)</w:t>
      </w:r>
    </w:p>
    <w:p w14:paraId="2945B682" w14:textId="42A54E93" w:rsidR="004E765C" w:rsidRPr="004E765C" w:rsidRDefault="004E765C" w:rsidP="004E765C">
      <w:pPr>
        <w:spacing w:after="120" w:line="240" w:lineRule="auto"/>
        <w:rPr>
          <w:b/>
          <w:bCs/>
          <w:u w:val="single"/>
        </w:rPr>
      </w:pPr>
      <w:r w:rsidRPr="004E765C">
        <w:rPr>
          <w:b/>
          <w:bCs/>
          <w:u w:val="single"/>
        </w:rPr>
        <w:t>Project End Date</w:t>
      </w:r>
      <w:r>
        <w:rPr>
          <w:b/>
          <w:bCs/>
          <w:u w:val="single"/>
        </w:rPr>
        <w:t>:</w:t>
      </w:r>
    </w:p>
    <w:p w14:paraId="40B4BF23" w14:textId="05B9E9F9" w:rsidR="004E765C" w:rsidRPr="00782782" w:rsidRDefault="004E765C" w:rsidP="004E765C">
      <w:pPr>
        <w:spacing w:after="120" w:line="240" w:lineRule="auto"/>
        <w:rPr>
          <w:i/>
          <w:iCs/>
          <w:color w:val="C00000"/>
        </w:rPr>
      </w:pPr>
      <w:r w:rsidRPr="00782782">
        <w:rPr>
          <w:i/>
          <w:iCs/>
          <w:color w:val="C00000"/>
        </w:rPr>
        <w:t xml:space="preserve">(Note: OCRF funds must be expended prior to </w:t>
      </w:r>
      <w:r w:rsidR="00074EDF">
        <w:rPr>
          <w:i/>
          <w:iCs/>
          <w:color w:val="C00000"/>
        </w:rPr>
        <w:t>April 30</w:t>
      </w:r>
      <w:r w:rsidR="00782782">
        <w:rPr>
          <w:i/>
          <w:iCs/>
          <w:color w:val="C00000"/>
        </w:rPr>
        <w:t>,</w:t>
      </w:r>
      <w:r w:rsidRPr="00782782">
        <w:rPr>
          <w:i/>
          <w:iCs/>
          <w:color w:val="C00000"/>
        </w:rPr>
        <w:t xml:space="preserve"> 202</w:t>
      </w:r>
      <w:r w:rsidR="00782782">
        <w:rPr>
          <w:i/>
          <w:iCs/>
          <w:color w:val="C00000"/>
        </w:rPr>
        <w:t>8</w:t>
      </w:r>
      <w:r w:rsidR="00095003">
        <w:rPr>
          <w:i/>
          <w:iCs/>
          <w:color w:val="C00000"/>
        </w:rPr>
        <w:t>; however, the</w:t>
      </w:r>
      <w:r w:rsidR="00C3789C">
        <w:rPr>
          <w:i/>
          <w:iCs/>
          <w:color w:val="C00000"/>
        </w:rPr>
        <w:t xml:space="preserve"> project completion date can extend beyond this date.</w:t>
      </w:r>
      <w:r w:rsidRPr="00782782">
        <w:rPr>
          <w:i/>
          <w:iCs/>
          <w:color w:val="C00000"/>
        </w:rPr>
        <w:t>)</w:t>
      </w:r>
    </w:p>
    <w:p w14:paraId="3372090A" w14:textId="14977D14" w:rsidR="00996EC0" w:rsidRDefault="00B90D9A" w:rsidP="00722DF3">
      <w:pPr>
        <w:spacing w:after="120" w:line="240" w:lineRule="auto"/>
      </w:pPr>
      <w:r>
        <w:rPr>
          <w:b/>
          <w:bCs/>
          <w:u w:val="single"/>
        </w:rPr>
        <w:t>F</w:t>
      </w:r>
      <w:r w:rsidR="006A7184" w:rsidRPr="00996EC0">
        <w:rPr>
          <w:b/>
          <w:bCs/>
          <w:u w:val="single"/>
        </w:rPr>
        <w:t xml:space="preserve">unds </w:t>
      </w:r>
      <w:r w:rsidRPr="00996EC0">
        <w:rPr>
          <w:b/>
          <w:bCs/>
          <w:u w:val="single"/>
        </w:rPr>
        <w:t xml:space="preserve">Requested </w:t>
      </w:r>
      <w:r w:rsidR="006A7184" w:rsidRPr="00996EC0">
        <w:rPr>
          <w:b/>
          <w:bCs/>
          <w:u w:val="single"/>
        </w:rPr>
        <w:t>from the OCRF</w:t>
      </w:r>
      <w:r w:rsidR="00996EC0">
        <w:t>:</w:t>
      </w:r>
      <w:r w:rsidR="00172CA5">
        <w:t xml:space="preserve"> $</w:t>
      </w:r>
    </w:p>
    <w:p w14:paraId="6E4F460D" w14:textId="4D86E0C3" w:rsidR="00996EC0" w:rsidRPr="007E1CD0" w:rsidRDefault="006A7184" w:rsidP="00722DF3">
      <w:pPr>
        <w:spacing w:after="120" w:line="240" w:lineRule="auto"/>
        <w:rPr>
          <w:i/>
          <w:iCs/>
          <w:color w:val="C00000"/>
        </w:rPr>
      </w:pPr>
      <w:r w:rsidRPr="007E1CD0">
        <w:rPr>
          <w:i/>
          <w:iCs/>
          <w:color w:val="C00000"/>
        </w:rPr>
        <w:t>(</w:t>
      </w:r>
      <w:r w:rsidR="008E1A47" w:rsidRPr="007E1CD0">
        <w:rPr>
          <w:i/>
          <w:iCs/>
          <w:color w:val="C00000"/>
        </w:rPr>
        <w:t xml:space="preserve">The total amount available is </w:t>
      </w:r>
      <w:r w:rsidR="00172CA5" w:rsidRPr="009B08F5">
        <w:rPr>
          <w:i/>
          <w:iCs/>
          <w:color w:val="C00000"/>
        </w:rPr>
        <w:t>$</w:t>
      </w:r>
      <w:r w:rsidR="009B08F5" w:rsidRPr="009B08F5">
        <w:rPr>
          <w:i/>
          <w:iCs/>
          <w:color w:val="C00000"/>
        </w:rPr>
        <w:t>3.93</w:t>
      </w:r>
      <w:r w:rsidR="008E1A47" w:rsidRPr="009B08F5">
        <w:rPr>
          <w:i/>
          <w:iCs/>
          <w:color w:val="C00000"/>
        </w:rPr>
        <w:t xml:space="preserve"> million</w:t>
      </w:r>
      <w:r w:rsidR="008E1A47" w:rsidRPr="007E1CD0">
        <w:rPr>
          <w:i/>
          <w:iCs/>
          <w:color w:val="C00000"/>
        </w:rPr>
        <w:t>. There is no project maximum</w:t>
      </w:r>
      <w:r w:rsidR="00FF4B43" w:rsidRPr="007E1CD0">
        <w:rPr>
          <w:i/>
          <w:iCs/>
          <w:color w:val="C00000"/>
        </w:rPr>
        <w:t xml:space="preserve"> for wildlife crossing projects</w:t>
      </w:r>
      <w:r w:rsidRPr="007E1CD0">
        <w:rPr>
          <w:i/>
          <w:iCs/>
          <w:color w:val="C00000"/>
        </w:rPr>
        <w:t>)</w:t>
      </w:r>
    </w:p>
    <w:p w14:paraId="4BD32912" w14:textId="0F2B2903" w:rsidR="00996EC0" w:rsidRPr="00996EC0" w:rsidRDefault="00996EC0" w:rsidP="00722DF3">
      <w:pPr>
        <w:spacing w:after="120" w:line="240" w:lineRule="auto"/>
        <w:rPr>
          <w:b/>
          <w:bCs/>
          <w:u w:val="single"/>
        </w:rPr>
      </w:pPr>
      <w:r w:rsidRPr="00996EC0">
        <w:rPr>
          <w:b/>
          <w:bCs/>
          <w:u w:val="single"/>
        </w:rPr>
        <w:t xml:space="preserve">Total </w:t>
      </w:r>
      <w:r w:rsidR="00B90D9A">
        <w:rPr>
          <w:b/>
          <w:bCs/>
          <w:u w:val="single"/>
        </w:rPr>
        <w:t>P</w:t>
      </w:r>
      <w:r w:rsidRPr="00996EC0">
        <w:rPr>
          <w:b/>
          <w:bCs/>
          <w:u w:val="single"/>
        </w:rPr>
        <w:t xml:space="preserve">roject </w:t>
      </w:r>
      <w:r w:rsidR="00B90D9A">
        <w:rPr>
          <w:b/>
          <w:bCs/>
          <w:u w:val="single"/>
        </w:rPr>
        <w:t>C</w:t>
      </w:r>
      <w:r w:rsidRPr="00996EC0">
        <w:rPr>
          <w:b/>
          <w:bCs/>
          <w:u w:val="single"/>
        </w:rPr>
        <w:t>osts:</w:t>
      </w:r>
    </w:p>
    <w:p w14:paraId="7C047CA5" w14:textId="17D09E13" w:rsidR="00996EC0" w:rsidRPr="007E1CD0" w:rsidRDefault="00996EC0" w:rsidP="00722DF3">
      <w:pPr>
        <w:spacing w:after="120" w:line="240" w:lineRule="auto"/>
        <w:rPr>
          <w:i/>
          <w:iCs/>
          <w:color w:val="C00000"/>
        </w:rPr>
      </w:pPr>
      <w:r w:rsidRPr="007E1CD0">
        <w:rPr>
          <w:i/>
          <w:iCs/>
          <w:color w:val="C00000"/>
        </w:rPr>
        <w:t>(Provide a single value that includes the funds requested by the OCRF and all other funds needed for project completion - regardless of if funds have been raised / awarded at this time)</w:t>
      </w:r>
    </w:p>
    <w:p w14:paraId="2AEB4DFC" w14:textId="77777777" w:rsidR="00A20867" w:rsidRDefault="00A20867" w:rsidP="008F47B1">
      <w:pPr>
        <w:spacing w:after="120" w:line="240" w:lineRule="auto"/>
        <w:rPr>
          <w:b/>
          <w:bCs/>
          <w:u w:val="single"/>
        </w:rPr>
      </w:pPr>
    </w:p>
    <w:p w14:paraId="5C489270" w14:textId="77777777" w:rsidR="00A20867" w:rsidRDefault="00A20867" w:rsidP="008F47B1">
      <w:pPr>
        <w:spacing w:after="120" w:line="240" w:lineRule="auto"/>
        <w:rPr>
          <w:b/>
          <w:bCs/>
          <w:u w:val="single"/>
        </w:rPr>
      </w:pPr>
    </w:p>
    <w:p w14:paraId="554A7F75" w14:textId="77777777" w:rsidR="00A20867" w:rsidRDefault="00A20867" w:rsidP="008F47B1">
      <w:pPr>
        <w:spacing w:after="120" w:line="240" w:lineRule="auto"/>
        <w:rPr>
          <w:b/>
          <w:bCs/>
          <w:u w:val="single"/>
        </w:rPr>
      </w:pPr>
    </w:p>
    <w:p w14:paraId="341502EC" w14:textId="77777777" w:rsidR="00A20867" w:rsidRDefault="00A20867" w:rsidP="008F47B1">
      <w:pPr>
        <w:spacing w:after="120" w:line="240" w:lineRule="auto"/>
        <w:rPr>
          <w:b/>
          <w:bCs/>
          <w:u w:val="single"/>
        </w:rPr>
      </w:pPr>
    </w:p>
    <w:p w14:paraId="191D4EB0" w14:textId="2608A0FE" w:rsidR="00AF54B4" w:rsidRDefault="00E737B8" w:rsidP="008F47B1">
      <w:pPr>
        <w:spacing w:after="120" w:line="240" w:lineRule="auto"/>
      </w:pPr>
      <w:r w:rsidRPr="00996EC0">
        <w:rPr>
          <w:b/>
          <w:bCs/>
          <w:u w:val="single"/>
        </w:rPr>
        <w:lastRenderedPageBreak/>
        <w:t xml:space="preserve">Project </w:t>
      </w:r>
      <w:r w:rsidR="00782782">
        <w:rPr>
          <w:b/>
          <w:bCs/>
          <w:u w:val="single"/>
        </w:rPr>
        <w:t>Statement</w:t>
      </w:r>
      <w:r w:rsidR="0051683B">
        <w:rPr>
          <w:b/>
          <w:bCs/>
          <w:u w:val="single"/>
        </w:rPr>
        <w:t xml:space="preserve"> </w:t>
      </w:r>
      <w:r w:rsidR="0051683B" w:rsidRPr="007B768C">
        <w:rPr>
          <w:b/>
          <w:bCs/>
          <w:color w:val="C00000"/>
          <w:u w:val="single"/>
        </w:rPr>
        <w:t>(</w:t>
      </w:r>
      <w:r w:rsidR="00782782">
        <w:rPr>
          <w:b/>
          <w:bCs/>
          <w:color w:val="C00000"/>
          <w:u w:val="single"/>
        </w:rPr>
        <w:t xml:space="preserve">approx. </w:t>
      </w:r>
      <w:r w:rsidR="00297A0D">
        <w:rPr>
          <w:b/>
          <w:bCs/>
          <w:color w:val="C00000"/>
          <w:u w:val="single"/>
        </w:rPr>
        <w:t>2</w:t>
      </w:r>
      <w:r w:rsidR="00782782">
        <w:rPr>
          <w:b/>
          <w:bCs/>
          <w:color w:val="C00000"/>
          <w:u w:val="single"/>
        </w:rPr>
        <w:t>0</w:t>
      </w:r>
      <w:r w:rsidR="001074DB">
        <w:rPr>
          <w:b/>
          <w:bCs/>
          <w:color w:val="C00000"/>
          <w:u w:val="single"/>
        </w:rPr>
        <w:t>0</w:t>
      </w:r>
      <w:r w:rsidR="0051683B" w:rsidRPr="007B768C">
        <w:rPr>
          <w:b/>
          <w:bCs/>
          <w:color w:val="C00000"/>
          <w:u w:val="single"/>
        </w:rPr>
        <w:t xml:space="preserve"> words or less)</w:t>
      </w:r>
      <w:r w:rsidR="00996EC0">
        <w:t>:</w:t>
      </w:r>
    </w:p>
    <w:p w14:paraId="5D81AD7D" w14:textId="1EC5A04E" w:rsidR="00782782" w:rsidRPr="00782782" w:rsidRDefault="00790DD5" w:rsidP="00782782">
      <w:pPr>
        <w:spacing w:after="120" w:line="240" w:lineRule="auto"/>
        <w:rPr>
          <w:i/>
          <w:iCs/>
          <w:color w:val="C00000"/>
        </w:rPr>
      </w:pPr>
      <w:r w:rsidRPr="007E1CD0">
        <w:rPr>
          <w:i/>
          <w:iCs/>
          <w:color w:val="C00000"/>
        </w:rPr>
        <w:t>(</w:t>
      </w:r>
      <w:r w:rsidR="00782782" w:rsidRPr="00782782">
        <w:rPr>
          <w:i/>
          <w:iCs/>
          <w:color w:val="C00000"/>
        </w:rPr>
        <w:t xml:space="preserve">Provide a </w:t>
      </w:r>
      <w:r w:rsidR="00782782">
        <w:rPr>
          <w:i/>
          <w:iCs/>
          <w:color w:val="C00000"/>
        </w:rPr>
        <w:t xml:space="preserve">3-5 </w:t>
      </w:r>
      <w:r w:rsidR="00782782" w:rsidRPr="00782782">
        <w:rPr>
          <w:i/>
          <w:iCs/>
          <w:color w:val="C00000"/>
        </w:rPr>
        <w:t>sentence high-level project statement including project location, primary</w:t>
      </w:r>
    </w:p>
    <w:p w14:paraId="6F2D7FC3" w14:textId="5269AA35" w:rsidR="00790DD5" w:rsidRDefault="00782782" w:rsidP="00782782">
      <w:pPr>
        <w:spacing w:after="120" w:line="240" w:lineRule="auto"/>
        <w:rPr>
          <w:i/>
          <w:iCs/>
          <w:color w:val="C00000"/>
        </w:rPr>
      </w:pPr>
      <w:r w:rsidRPr="00782782">
        <w:rPr>
          <w:i/>
          <w:iCs/>
          <w:color w:val="C00000"/>
        </w:rPr>
        <w:t xml:space="preserve">goal, </w:t>
      </w:r>
      <w:r w:rsidR="001F0D71">
        <w:rPr>
          <w:i/>
          <w:iCs/>
          <w:color w:val="C00000"/>
        </w:rPr>
        <w:t>need/</w:t>
      </w:r>
      <w:r w:rsidRPr="00782782">
        <w:rPr>
          <w:i/>
          <w:iCs/>
          <w:color w:val="C00000"/>
        </w:rPr>
        <w:t>impact</w:t>
      </w:r>
      <w:r w:rsidR="001F0D71">
        <w:rPr>
          <w:i/>
          <w:iCs/>
          <w:color w:val="C00000"/>
        </w:rPr>
        <w:t xml:space="preserve">. </w:t>
      </w:r>
      <w:r w:rsidRPr="00782782">
        <w:rPr>
          <w:i/>
          <w:iCs/>
          <w:color w:val="C00000"/>
        </w:rPr>
        <w:t xml:space="preserve">Include benefit to, if any, </w:t>
      </w:r>
      <w:hyperlink r:id="rId11" w:history="1">
        <w:r w:rsidR="001F0D71" w:rsidRPr="001F0D71">
          <w:rPr>
            <w:rStyle w:val="Hyperlink"/>
            <w:i/>
            <w:iCs/>
          </w:rPr>
          <w:t>Priority Wildlife Connectivity Areas</w:t>
        </w:r>
      </w:hyperlink>
      <w:r w:rsidR="001F0D71">
        <w:rPr>
          <w:i/>
          <w:iCs/>
          <w:color w:val="C00000"/>
        </w:rPr>
        <w:t xml:space="preserve">, </w:t>
      </w:r>
      <w:hyperlink r:id="rId12" w:history="1">
        <w:r w:rsidRPr="00AC7E22">
          <w:rPr>
            <w:rStyle w:val="Hyperlink"/>
            <w:i/>
            <w:iCs/>
          </w:rPr>
          <w:t>Oregon Conservation Strategy Species</w:t>
        </w:r>
      </w:hyperlink>
      <w:r w:rsidRPr="00782782">
        <w:rPr>
          <w:i/>
          <w:iCs/>
          <w:color w:val="C00000"/>
        </w:rPr>
        <w:t xml:space="preserve"> and/or </w:t>
      </w:r>
      <w:hyperlink r:id="rId13" w:history="1">
        <w:r w:rsidRPr="00AC7E22">
          <w:rPr>
            <w:rStyle w:val="Hyperlink"/>
            <w:i/>
            <w:iCs/>
          </w:rPr>
          <w:t>Opportunity Areas</w:t>
        </w:r>
      </w:hyperlink>
      <w:r w:rsidRPr="00782782">
        <w:rPr>
          <w:i/>
          <w:iCs/>
          <w:color w:val="C00000"/>
        </w:rPr>
        <w:t>.</w:t>
      </w:r>
      <w:r w:rsidR="00790DD5" w:rsidRPr="007E1CD0">
        <w:rPr>
          <w:i/>
          <w:iCs/>
          <w:color w:val="C00000"/>
        </w:rPr>
        <w:t>)</w:t>
      </w:r>
    </w:p>
    <w:p w14:paraId="7DA0B93F" w14:textId="77777777" w:rsidR="00782782" w:rsidRDefault="00782782" w:rsidP="00782782">
      <w:pPr>
        <w:spacing w:after="120" w:line="240" w:lineRule="auto"/>
        <w:rPr>
          <w:i/>
          <w:iCs/>
          <w:color w:val="C00000"/>
        </w:rPr>
      </w:pPr>
    </w:p>
    <w:p w14:paraId="2E3C293F" w14:textId="77777777" w:rsidR="00172CA5" w:rsidRDefault="00172CA5" w:rsidP="008F47B1">
      <w:pPr>
        <w:spacing w:after="120" w:line="240" w:lineRule="auto"/>
        <w:rPr>
          <w:b/>
          <w:bCs/>
          <w:i/>
          <w:iCs/>
          <w:color w:val="C00000"/>
        </w:rPr>
      </w:pPr>
    </w:p>
    <w:p w14:paraId="5AB5C57C" w14:textId="77777777" w:rsidR="007E1CD0" w:rsidRDefault="007E1CD0" w:rsidP="008F47B1">
      <w:pPr>
        <w:spacing w:after="120" w:line="240" w:lineRule="auto"/>
        <w:rPr>
          <w:b/>
          <w:bCs/>
          <w:i/>
          <w:iCs/>
          <w:color w:val="C00000"/>
        </w:rPr>
      </w:pPr>
    </w:p>
    <w:p w14:paraId="056CE0C5" w14:textId="77777777" w:rsidR="007E1CD0" w:rsidRDefault="007E1CD0" w:rsidP="008F47B1">
      <w:pPr>
        <w:spacing w:after="120" w:line="240" w:lineRule="auto"/>
        <w:rPr>
          <w:b/>
          <w:bCs/>
          <w:i/>
          <w:iCs/>
          <w:color w:val="C00000"/>
        </w:rPr>
      </w:pPr>
    </w:p>
    <w:p w14:paraId="7FBA4278" w14:textId="77777777" w:rsidR="00297A0D" w:rsidRDefault="00297A0D" w:rsidP="008F47B1">
      <w:pPr>
        <w:spacing w:after="120" w:line="240" w:lineRule="auto"/>
        <w:rPr>
          <w:b/>
          <w:bCs/>
          <w:i/>
          <w:iCs/>
          <w:color w:val="C00000"/>
        </w:rPr>
      </w:pPr>
    </w:p>
    <w:p w14:paraId="2E285D91" w14:textId="77777777" w:rsidR="007E1CD0" w:rsidRDefault="007E1CD0" w:rsidP="008F47B1">
      <w:pPr>
        <w:spacing w:after="120" w:line="240" w:lineRule="auto"/>
        <w:rPr>
          <w:b/>
          <w:bCs/>
          <w:i/>
          <w:iCs/>
          <w:color w:val="C00000"/>
        </w:rPr>
      </w:pPr>
    </w:p>
    <w:p w14:paraId="6325A438" w14:textId="4C1C1316" w:rsidR="00172CA5" w:rsidRDefault="00172CA5" w:rsidP="00172CA5">
      <w:pPr>
        <w:spacing w:after="120" w:line="240" w:lineRule="auto"/>
      </w:pPr>
      <w:r w:rsidRPr="00996EC0">
        <w:rPr>
          <w:b/>
          <w:bCs/>
          <w:u w:val="single"/>
        </w:rPr>
        <w:t xml:space="preserve">Project </w:t>
      </w:r>
      <w:r>
        <w:rPr>
          <w:b/>
          <w:bCs/>
          <w:u w:val="single"/>
        </w:rPr>
        <w:t xml:space="preserve">Readiness </w:t>
      </w:r>
      <w:r w:rsidRPr="007B768C">
        <w:rPr>
          <w:b/>
          <w:bCs/>
          <w:color w:val="C00000"/>
          <w:u w:val="single"/>
        </w:rPr>
        <w:t>(150 words or less)</w:t>
      </w:r>
      <w:r>
        <w:t>:</w:t>
      </w:r>
    </w:p>
    <w:p w14:paraId="3619EEE2" w14:textId="6EDBAFCC" w:rsidR="00172CA5" w:rsidRPr="007E1CD0" w:rsidRDefault="00172CA5" w:rsidP="00172CA5">
      <w:pPr>
        <w:spacing w:after="120" w:line="240" w:lineRule="auto"/>
        <w:rPr>
          <w:i/>
          <w:iCs/>
          <w:color w:val="C00000"/>
        </w:rPr>
      </w:pPr>
      <w:r w:rsidRPr="007E1CD0">
        <w:rPr>
          <w:i/>
          <w:iCs/>
          <w:color w:val="C00000"/>
        </w:rPr>
        <w:t xml:space="preserve">(These projects are required to construct </w:t>
      </w:r>
      <w:r w:rsidR="00CE6F37">
        <w:rPr>
          <w:i/>
          <w:iCs/>
          <w:color w:val="C00000"/>
        </w:rPr>
        <w:t xml:space="preserve">or significantly improve </w:t>
      </w:r>
      <w:r w:rsidRPr="007E1CD0">
        <w:rPr>
          <w:i/>
          <w:iCs/>
          <w:color w:val="C00000"/>
        </w:rPr>
        <w:t>wildlife passage infrastructure and expend</w:t>
      </w:r>
      <w:r w:rsidR="001074DB" w:rsidRPr="007E1CD0">
        <w:rPr>
          <w:i/>
          <w:iCs/>
          <w:color w:val="C00000"/>
        </w:rPr>
        <w:t xml:space="preserve"> awarded</w:t>
      </w:r>
      <w:r w:rsidRPr="007E1CD0">
        <w:rPr>
          <w:i/>
          <w:iCs/>
          <w:color w:val="C00000"/>
        </w:rPr>
        <w:t xml:space="preserve"> funds </w:t>
      </w:r>
      <w:r w:rsidR="00ED218A">
        <w:rPr>
          <w:i/>
          <w:iCs/>
          <w:color w:val="C00000"/>
        </w:rPr>
        <w:t xml:space="preserve">prior to </w:t>
      </w:r>
      <w:r w:rsidR="00074EDF">
        <w:rPr>
          <w:i/>
          <w:iCs/>
          <w:color w:val="C00000"/>
        </w:rPr>
        <w:t>April 30,</w:t>
      </w:r>
      <w:r w:rsidR="00ED218A">
        <w:rPr>
          <w:i/>
          <w:iCs/>
          <w:color w:val="C00000"/>
        </w:rPr>
        <w:t xml:space="preserve"> 2028</w:t>
      </w:r>
      <w:r w:rsidRPr="007E1CD0">
        <w:rPr>
          <w:i/>
          <w:iCs/>
          <w:color w:val="C00000"/>
        </w:rPr>
        <w:t xml:space="preserve">. Describe </w:t>
      </w:r>
      <w:r w:rsidR="001074DB" w:rsidRPr="007E1CD0">
        <w:rPr>
          <w:i/>
          <w:iCs/>
          <w:color w:val="C00000"/>
        </w:rPr>
        <w:t>how the project will be implemented quickly</w:t>
      </w:r>
      <w:r w:rsidR="00095003">
        <w:rPr>
          <w:i/>
          <w:iCs/>
          <w:color w:val="C00000"/>
        </w:rPr>
        <w:t>. Also provide status [pending or secured/in hand] on any required permits</w:t>
      </w:r>
      <w:r w:rsidRPr="007E1CD0">
        <w:rPr>
          <w:i/>
          <w:iCs/>
          <w:color w:val="C00000"/>
        </w:rPr>
        <w:t>)</w:t>
      </w:r>
    </w:p>
    <w:p w14:paraId="0C43AC56" w14:textId="399AF9BC" w:rsidR="00172CA5" w:rsidRDefault="00172CA5" w:rsidP="008F47B1">
      <w:pPr>
        <w:spacing w:after="120" w:line="240" w:lineRule="auto"/>
        <w:rPr>
          <w:i/>
          <w:iCs/>
        </w:rPr>
      </w:pPr>
    </w:p>
    <w:p w14:paraId="693CF480" w14:textId="77777777" w:rsidR="00FA3547" w:rsidRPr="00996EC0" w:rsidRDefault="00FA3547" w:rsidP="008F47B1">
      <w:pPr>
        <w:spacing w:after="120" w:line="240" w:lineRule="auto"/>
        <w:rPr>
          <w:i/>
          <w:iCs/>
        </w:rPr>
      </w:pPr>
    </w:p>
    <w:p w14:paraId="177B77B5" w14:textId="190416C6" w:rsidR="00996EC0" w:rsidRDefault="00996EC0" w:rsidP="00722DF3">
      <w:pPr>
        <w:spacing w:after="120" w:line="240" w:lineRule="auto"/>
      </w:pPr>
    </w:p>
    <w:p w14:paraId="050C3125" w14:textId="77777777" w:rsidR="00A20867" w:rsidRDefault="00A20867" w:rsidP="00722DF3">
      <w:pPr>
        <w:spacing w:after="120" w:line="240" w:lineRule="auto"/>
      </w:pPr>
    </w:p>
    <w:p w14:paraId="7BCAD89C" w14:textId="77777777" w:rsidR="00882E18" w:rsidRDefault="00882E18" w:rsidP="00722DF3">
      <w:pPr>
        <w:spacing w:after="120" w:line="240" w:lineRule="auto"/>
      </w:pPr>
    </w:p>
    <w:p w14:paraId="7D04C196" w14:textId="197D2C89" w:rsidR="006D1469" w:rsidRDefault="006D1469" w:rsidP="009C1056">
      <w:pPr>
        <w:spacing w:after="120" w:line="240" w:lineRule="auto"/>
        <w:rPr>
          <w:color w:val="C00000"/>
        </w:rPr>
      </w:pPr>
      <w:r>
        <w:rPr>
          <w:b/>
          <w:bCs/>
          <w:u w:val="single"/>
        </w:rPr>
        <w:t xml:space="preserve">Credentials and </w:t>
      </w:r>
      <w:r w:rsidR="00722DF3" w:rsidRPr="00996EC0">
        <w:rPr>
          <w:b/>
          <w:bCs/>
          <w:u w:val="single"/>
        </w:rPr>
        <w:t>Project Partners</w:t>
      </w:r>
      <w:r w:rsidR="00722DF3">
        <w:t>:</w:t>
      </w:r>
      <w:r w:rsidR="009C1056">
        <w:t xml:space="preserve"> </w:t>
      </w:r>
      <w:r w:rsidR="00722DF3" w:rsidRPr="007E1CD0">
        <w:rPr>
          <w:i/>
          <w:iCs/>
          <w:color w:val="C00000"/>
        </w:rPr>
        <w:t xml:space="preserve">(Provide a </w:t>
      </w:r>
      <w:r w:rsidR="00C02ACE" w:rsidRPr="007E1CD0">
        <w:rPr>
          <w:i/>
          <w:iCs/>
          <w:color w:val="C00000"/>
        </w:rPr>
        <w:t>short, bulle</w:t>
      </w:r>
      <w:r w:rsidRPr="007E1CD0">
        <w:rPr>
          <w:i/>
          <w:iCs/>
          <w:color w:val="C00000"/>
        </w:rPr>
        <w:t>ted list</w:t>
      </w:r>
      <w:r w:rsidR="00722DF3" w:rsidRPr="007E1CD0">
        <w:rPr>
          <w:i/>
          <w:iCs/>
          <w:color w:val="C00000"/>
        </w:rPr>
        <w:t xml:space="preserve"> of all committed project partners and what role they will play in the proposed project implementation plan</w:t>
      </w:r>
      <w:r w:rsidRPr="007E1CD0">
        <w:rPr>
          <w:i/>
          <w:iCs/>
          <w:color w:val="C00000"/>
        </w:rPr>
        <w:t xml:space="preserve">. Also </w:t>
      </w:r>
      <w:r w:rsidR="007E1CD0" w:rsidRPr="007E1CD0">
        <w:rPr>
          <w:i/>
          <w:iCs/>
          <w:color w:val="C00000"/>
        </w:rPr>
        <w:t>p</w:t>
      </w:r>
      <w:r w:rsidRPr="007E1CD0">
        <w:rPr>
          <w:i/>
          <w:iCs/>
          <w:color w:val="C00000"/>
        </w:rPr>
        <w:t xml:space="preserve">rovide </w:t>
      </w:r>
      <w:r w:rsidR="00EB2B58" w:rsidRPr="007E1CD0">
        <w:rPr>
          <w:i/>
          <w:iCs/>
          <w:color w:val="C00000"/>
        </w:rPr>
        <w:t>a short description</w:t>
      </w:r>
      <w:r w:rsidRPr="007E1CD0">
        <w:rPr>
          <w:i/>
          <w:iCs/>
          <w:color w:val="C00000"/>
        </w:rPr>
        <w:t xml:space="preserve"> of past completed work or needed skills that demonstrate the project team can</w:t>
      </w:r>
      <w:r w:rsidR="007E1CD0" w:rsidRPr="007E1CD0">
        <w:rPr>
          <w:i/>
          <w:iCs/>
          <w:color w:val="C00000"/>
        </w:rPr>
        <w:t xml:space="preserve"> implement and</w:t>
      </w:r>
      <w:r w:rsidRPr="007E1CD0">
        <w:rPr>
          <w:i/>
          <w:iCs/>
          <w:color w:val="C00000"/>
        </w:rPr>
        <w:t xml:space="preserve"> complete currently proposed work</w:t>
      </w:r>
      <w:r w:rsidR="007E1CD0" w:rsidRPr="007E1CD0">
        <w:rPr>
          <w:i/>
          <w:iCs/>
          <w:color w:val="C00000"/>
        </w:rPr>
        <w:t>)</w:t>
      </w:r>
      <w:r w:rsidRPr="007E1CD0">
        <w:rPr>
          <w:i/>
          <w:iCs/>
          <w:color w:val="C00000"/>
        </w:rPr>
        <w:t xml:space="preserve"> </w:t>
      </w:r>
      <w:r w:rsidRPr="007E1CD0">
        <w:rPr>
          <w:color w:val="C00000"/>
        </w:rPr>
        <w:t xml:space="preserve">(approximately </w:t>
      </w:r>
      <w:r w:rsidR="00EB2B58" w:rsidRPr="007E1CD0">
        <w:rPr>
          <w:color w:val="C00000"/>
        </w:rPr>
        <w:t>2</w:t>
      </w:r>
      <w:r w:rsidRPr="007E1CD0">
        <w:rPr>
          <w:color w:val="C00000"/>
        </w:rPr>
        <w:t>00 words or less).</w:t>
      </w:r>
    </w:p>
    <w:p w14:paraId="7B6EAED8" w14:textId="77777777" w:rsidR="00297A0D" w:rsidRDefault="00297A0D" w:rsidP="009C1056">
      <w:pPr>
        <w:spacing w:after="120" w:line="240" w:lineRule="auto"/>
        <w:rPr>
          <w:color w:val="C00000"/>
        </w:rPr>
      </w:pPr>
    </w:p>
    <w:p w14:paraId="5AF20112" w14:textId="77777777" w:rsidR="00297A0D" w:rsidRDefault="00297A0D" w:rsidP="009C1056">
      <w:pPr>
        <w:spacing w:after="120" w:line="240" w:lineRule="auto"/>
      </w:pPr>
    </w:p>
    <w:p w14:paraId="1117F69A" w14:textId="77777777" w:rsidR="00297A0D" w:rsidRDefault="00297A0D" w:rsidP="009C1056">
      <w:pPr>
        <w:spacing w:after="120" w:line="240" w:lineRule="auto"/>
      </w:pPr>
    </w:p>
    <w:p w14:paraId="6E8A2117" w14:textId="77777777" w:rsidR="00297A0D" w:rsidRDefault="00297A0D" w:rsidP="009C1056">
      <w:pPr>
        <w:spacing w:after="120" w:line="240" w:lineRule="auto"/>
      </w:pPr>
    </w:p>
    <w:p w14:paraId="44FB1125" w14:textId="77777777" w:rsidR="00297A0D" w:rsidRPr="007E1CD0" w:rsidRDefault="00297A0D" w:rsidP="009C1056">
      <w:pPr>
        <w:spacing w:after="120" w:line="240" w:lineRule="auto"/>
      </w:pPr>
    </w:p>
    <w:p w14:paraId="7E5FFC41" w14:textId="77777777" w:rsidR="00722DF3" w:rsidRDefault="00722DF3"/>
    <w:p w14:paraId="6414CCDF" w14:textId="06A03258" w:rsidR="00E737B8" w:rsidRPr="009C1056" w:rsidRDefault="00E737B8">
      <w:pPr>
        <w:rPr>
          <w:b/>
          <w:bCs/>
          <w:u w:val="single"/>
        </w:rPr>
      </w:pPr>
      <w:r w:rsidRPr="0037455D">
        <w:rPr>
          <w:b/>
          <w:bCs/>
          <w:u w:val="single"/>
        </w:rPr>
        <w:t>Project Objectives</w:t>
      </w:r>
      <w:r w:rsidR="006D1469">
        <w:rPr>
          <w:b/>
          <w:bCs/>
          <w:u w:val="single"/>
        </w:rPr>
        <w:t xml:space="preserve"> and Outcomes</w:t>
      </w:r>
      <w:r w:rsidR="0037455D">
        <w:rPr>
          <w:b/>
          <w:bCs/>
          <w:u w:val="single"/>
        </w:rPr>
        <w:t>:</w:t>
      </w:r>
      <w:r w:rsidR="009C1056" w:rsidRPr="007E1CD0">
        <w:rPr>
          <w:u w:val="single"/>
        </w:rPr>
        <w:t xml:space="preserve"> </w:t>
      </w:r>
      <w:r w:rsidRPr="007E1CD0">
        <w:rPr>
          <w:i/>
          <w:iCs/>
          <w:color w:val="C00000"/>
        </w:rPr>
        <w:t>(</w:t>
      </w:r>
      <w:r w:rsidR="0037455D" w:rsidRPr="007E1CD0">
        <w:rPr>
          <w:i/>
          <w:iCs/>
          <w:color w:val="C00000"/>
        </w:rPr>
        <w:t>P</w:t>
      </w:r>
      <w:r w:rsidRPr="007E1CD0">
        <w:rPr>
          <w:i/>
          <w:iCs/>
          <w:color w:val="C00000"/>
        </w:rPr>
        <w:t xml:space="preserve">rovide a </w:t>
      </w:r>
      <w:r w:rsidR="00C1778D" w:rsidRPr="007E1CD0">
        <w:rPr>
          <w:i/>
          <w:iCs/>
          <w:color w:val="C00000"/>
        </w:rPr>
        <w:t xml:space="preserve">short, </w:t>
      </w:r>
      <w:r w:rsidRPr="007E1CD0">
        <w:rPr>
          <w:i/>
          <w:iCs/>
          <w:color w:val="C00000"/>
        </w:rPr>
        <w:t>bulleted list of key project tasks and/or actions that will be completed during the project period</w:t>
      </w:r>
      <w:r w:rsidR="0051683B" w:rsidRPr="007E1CD0">
        <w:rPr>
          <w:i/>
          <w:iCs/>
          <w:color w:val="C00000"/>
        </w:rPr>
        <w:t>. P</w:t>
      </w:r>
      <w:r w:rsidRPr="007E1CD0">
        <w:rPr>
          <w:i/>
          <w:iCs/>
          <w:color w:val="C00000"/>
        </w:rPr>
        <w:t xml:space="preserve">lease denote objectives funded by OCRF funds compared to objectives funded by other </w:t>
      </w:r>
      <w:r w:rsidR="00C1778D" w:rsidRPr="007E1CD0">
        <w:rPr>
          <w:i/>
          <w:iCs/>
          <w:color w:val="C00000"/>
        </w:rPr>
        <w:t xml:space="preserve">funding </w:t>
      </w:r>
      <w:r w:rsidRPr="007E1CD0">
        <w:rPr>
          <w:i/>
          <w:iCs/>
          <w:color w:val="C00000"/>
        </w:rPr>
        <w:t>sources</w:t>
      </w:r>
      <w:r w:rsidR="00074EDF">
        <w:rPr>
          <w:i/>
          <w:iCs/>
          <w:color w:val="C00000"/>
        </w:rPr>
        <w:t>. For key tasks funded by other sources, indicate whether funding is secured or pending at time of application</w:t>
      </w:r>
      <w:r w:rsidRPr="007E1CD0">
        <w:rPr>
          <w:i/>
          <w:iCs/>
          <w:color w:val="C00000"/>
        </w:rPr>
        <w:t xml:space="preserve">) </w:t>
      </w:r>
      <w:r w:rsidR="00297A0D">
        <w:rPr>
          <w:i/>
          <w:iCs/>
          <w:color w:val="C00000"/>
        </w:rPr>
        <w:t>(</w:t>
      </w:r>
      <w:r w:rsidR="00297A0D" w:rsidRPr="007E1CD0">
        <w:rPr>
          <w:color w:val="C00000"/>
        </w:rPr>
        <w:t>approximately 200 words or less).</w:t>
      </w:r>
    </w:p>
    <w:p w14:paraId="6F9A3BC3" w14:textId="77777777" w:rsidR="007E1CD0" w:rsidRDefault="007E1CD0">
      <w:pPr>
        <w:rPr>
          <w:b/>
          <w:bCs/>
          <w:u w:val="single"/>
        </w:rPr>
      </w:pPr>
    </w:p>
    <w:p w14:paraId="6D9B08F1" w14:textId="77777777" w:rsidR="00297A0D" w:rsidRDefault="00297A0D">
      <w:pPr>
        <w:rPr>
          <w:b/>
          <w:bCs/>
          <w:u w:val="single"/>
        </w:rPr>
      </w:pPr>
    </w:p>
    <w:p w14:paraId="3ED172D0" w14:textId="77777777" w:rsidR="00297A0D" w:rsidRDefault="00297A0D">
      <w:pPr>
        <w:rPr>
          <w:b/>
          <w:bCs/>
          <w:u w:val="single"/>
        </w:rPr>
      </w:pPr>
    </w:p>
    <w:p w14:paraId="6061AC5F" w14:textId="77777777" w:rsidR="00882E18" w:rsidRDefault="00882E18">
      <w:pPr>
        <w:rPr>
          <w:b/>
          <w:bCs/>
          <w:u w:val="single"/>
        </w:rPr>
      </w:pPr>
    </w:p>
    <w:p w14:paraId="04A851C4" w14:textId="77777777" w:rsidR="00297A0D" w:rsidRDefault="00297A0D">
      <w:pPr>
        <w:rPr>
          <w:b/>
          <w:bCs/>
          <w:u w:val="single"/>
        </w:rPr>
      </w:pPr>
    </w:p>
    <w:p w14:paraId="3CB9AE51" w14:textId="77777777" w:rsidR="00297A0D" w:rsidRDefault="00297A0D">
      <w:pPr>
        <w:rPr>
          <w:b/>
          <w:bCs/>
          <w:u w:val="single"/>
        </w:rPr>
      </w:pPr>
    </w:p>
    <w:p w14:paraId="57363ED6" w14:textId="3C499B79" w:rsidR="00996EC0" w:rsidRDefault="00E737B8">
      <w:pPr>
        <w:rPr>
          <w:i/>
          <w:iCs/>
          <w:color w:val="C00000"/>
        </w:rPr>
      </w:pPr>
      <w:r w:rsidRPr="0037455D">
        <w:rPr>
          <w:b/>
          <w:bCs/>
          <w:u w:val="single"/>
        </w:rPr>
        <w:t>Project Timeline</w:t>
      </w:r>
      <w:r w:rsidR="0037455D" w:rsidRPr="0037455D">
        <w:rPr>
          <w:b/>
          <w:bCs/>
          <w:u w:val="single"/>
        </w:rPr>
        <w:t>:</w:t>
      </w:r>
      <w:r w:rsidR="009C1056">
        <w:rPr>
          <w:b/>
          <w:bCs/>
          <w:u w:val="single"/>
        </w:rPr>
        <w:t xml:space="preserve"> </w:t>
      </w:r>
      <w:r w:rsidRPr="007E1CD0">
        <w:rPr>
          <w:i/>
          <w:iCs/>
          <w:color w:val="C00000"/>
        </w:rPr>
        <w:t>(</w:t>
      </w:r>
      <w:r w:rsidR="0037455D" w:rsidRPr="007E1CD0">
        <w:rPr>
          <w:i/>
          <w:iCs/>
          <w:color w:val="C00000"/>
        </w:rPr>
        <w:t>P</w:t>
      </w:r>
      <w:r w:rsidRPr="007E1CD0">
        <w:rPr>
          <w:i/>
          <w:iCs/>
          <w:color w:val="C00000"/>
        </w:rPr>
        <w:t>rovide project schedule that includes the month and year when key project objectives and outcomes as well as project evaluation and reporting will be completed</w:t>
      </w:r>
      <w:r w:rsidR="00172CA5" w:rsidRPr="007E1CD0">
        <w:rPr>
          <w:i/>
          <w:iCs/>
          <w:color w:val="C00000"/>
        </w:rPr>
        <w:t>. Note</w:t>
      </w:r>
      <w:r w:rsidR="00632D6A">
        <w:rPr>
          <w:i/>
          <w:iCs/>
          <w:color w:val="C00000"/>
        </w:rPr>
        <w:t>:</w:t>
      </w:r>
      <w:r w:rsidR="00172CA5" w:rsidRPr="007E1CD0">
        <w:rPr>
          <w:i/>
          <w:iCs/>
          <w:color w:val="C00000"/>
        </w:rPr>
        <w:t xml:space="preserve"> </w:t>
      </w:r>
      <w:r w:rsidRPr="007E1CD0">
        <w:rPr>
          <w:i/>
          <w:iCs/>
          <w:color w:val="C00000"/>
        </w:rPr>
        <w:t xml:space="preserve">project timelines cannot start prior to </w:t>
      </w:r>
      <w:r w:rsidR="00A554CF">
        <w:rPr>
          <w:i/>
          <w:iCs/>
          <w:color w:val="C00000"/>
        </w:rPr>
        <w:t>September</w:t>
      </w:r>
      <w:r w:rsidRPr="007E1CD0">
        <w:rPr>
          <w:i/>
          <w:iCs/>
          <w:color w:val="C00000"/>
        </w:rPr>
        <w:t xml:space="preserve"> 1</w:t>
      </w:r>
      <w:r w:rsidRPr="00074EDF">
        <w:rPr>
          <w:i/>
          <w:iCs/>
          <w:color w:val="C00000"/>
          <w:vertAlign w:val="superscript"/>
        </w:rPr>
        <w:t>st</w:t>
      </w:r>
      <w:r w:rsidRPr="007E1CD0">
        <w:rPr>
          <w:i/>
          <w:iCs/>
          <w:color w:val="C00000"/>
        </w:rPr>
        <w:t>, 202</w:t>
      </w:r>
      <w:r w:rsidR="006D1469" w:rsidRPr="007E1CD0">
        <w:rPr>
          <w:i/>
          <w:iCs/>
          <w:color w:val="C00000"/>
        </w:rPr>
        <w:t>5</w:t>
      </w:r>
      <w:r w:rsidR="007E1CD0" w:rsidRPr="007E1CD0">
        <w:rPr>
          <w:i/>
          <w:iCs/>
          <w:color w:val="C00000"/>
        </w:rPr>
        <w:t xml:space="preserve"> and should be complete</w:t>
      </w:r>
      <w:r w:rsidR="00EC2C16">
        <w:rPr>
          <w:i/>
          <w:iCs/>
          <w:color w:val="C00000"/>
        </w:rPr>
        <w:t>d</w:t>
      </w:r>
      <w:r w:rsidR="004E765C">
        <w:rPr>
          <w:i/>
          <w:iCs/>
          <w:color w:val="C00000"/>
        </w:rPr>
        <w:t xml:space="preserve"> by </w:t>
      </w:r>
      <w:r w:rsidR="00074EDF">
        <w:rPr>
          <w:i/>
          <w:iCs/>
          <w:color w:val="C00000"/>
        </w:rPr>
        <w:t>April 30</w:t>
      </w:r>
      <w:r w:rsidR="00074EDF" w:rsidRPr="00074EDF">
        <w:rPr>
          <w:i/>
          <w:iCs/>
          <w:color w:val="C00000"/>
          <w:vertAlign w:val="superscript"/>
        </w:rPr>
        <w:t>th</w:t>
      </w:r>
      <w:r w:rsidR="004E765C">
        <w:rPr>
          <w:i/>
          <w:iCs/>
          <w:color w:val="C00000"/>
        </w:rPr>
        <w:t>, 2028</w:t>
      </w:r>
      <w:r w:rsidR="00C63514" w:rsidRPr="007E1CD0">
        <w:rPr>
          <w:i/>
          <w:iCs/>
          <w:color w:val="C00000"/>
        </w:rPr>
        <w:t xml:space="preserve">. This can be provided as a </w:t>
      </w:r>
      <w:r w:rsidR="00EC2C16" w:rsidRPr="007E1CD0">
        <w:rPr>
          <w:i/>
          <w:iCs/>
          <w:color w:val="C00000"/>
        </w:rPr>
        <w:t>short, bulleted</w:t>
      </w:r>
      <w:r w:rsidR="00C63514" w:rsidRPr="007E1CD0">
        <w:rPr>
          <w:i/>
          <w:iCs/>
          <w:color w:val="C00000"/>
        </w:rPr>
        <w:t xml:space="preserve"> list.</w:t>
      </w:r>
      <w:r w:rsidRPr="007E1CD0">
        <w:rPr>
          <w:i/>
          <w:iCs/>
          <w:color w:val="C00000"/>
        </w:rPr>
        <w:t>)</w:t>
      </w:r>
    </w:p>
    <w:p w14:paraId="5EC24DB7" w14:textId="77777777" w:rsidR="00297A0D" w:rsidRDefault="00297A0D">
      <w:pPr>
        <w:rPr>
          <w:i/>
          <w:iCs/>
          <w:color w:val="C00000"/>
        </w:rPr>
      </w:pPr>
    </w:p>
    <w:p w14:paraId="55F50CDD" w14:textId="25C33522" w:rsidR="00996EC0" w:rsidRDefault="00996EC0"/>
    <w:p w14:paraId="0F542CA9" w14:textId="77777777" w:rsidR="00297A0D" w:rsidRDefault="00297A0D"/>
    <w:p w14:paraId="1D33052C" w14:textId="77777777" w:rsidR="00297A0D" w:rsidRDefault="00297A0D"/>
    <w:p w14:paraId="211F6B3F" w14:textId="77777777" w:rsidR="00297A0D" w:rsidRDefault="00297A0D"/>
    <w:p w14:paraId="13608444" w14:textId="77777777" w:rsidR="00297A0D" w:rsidRDefault="00297A0D" w:rsidP="00C61F1D">
      <w:pPr>
        <w:rPr>
          <w:b/>
          <w:bCs/>
          <w:u w:val="single"/>
        </w:rPr>
      </w:pPr>
    </w:p>
    <w:p w14:paraId="653086EB" w14:textId="4C5B6FAD" w:rsidR="00C61F1D" w:rsidRDefault="00C61F1D" w:rsidP="00C61F1D">
      <w:pPr>
        <w:rPr>
          <w:b/>
          <w:bCs/>
          <w:u w:val="single"/>
        </w:rPr>
      </w:pPr>
      <w:r w:rsidRPr="00BB57AD">
        <w:rPr>
          <w:b/>
          <w:bCs/>
          <w:u w:val="single"/>
        </w:rPr>
        <w:t>Project Alignment</w:t>
      </w:r>
      <w:r w:rsidR="009C1056">
        <w:rPr>
          <w:b/>
          <w:bCs/>
          <w:u w:val="single"/>
        </w:rPr>
        <w:t xml:space="preserve"> and Impact</w:t>
      </w:r>
      <w:r w:rsidRPr="00BB57AD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  <w:r w:rsidRPr="007B768C">
        <w:rPr>
          <w:b/>
          <w:bCs/>
          <w:color w:val="C00000"/>
          <w:u w:val="single"/>
        </w:rPr>
        <w:t xml:space="preserve">(approximately </w:t>
      </w:r>
      <w:r w:rsidR="00297A0D">
        <w:rPr>
          <w:b/>
          <w:bCs/>
          <w:color w:val="C00000"/>
          <w:u w:val="single"/>
        </w:rPr>
        <w:t>1</w:t>
      </w:r>
      <w:r>
        <w:rPr>
          <w:b/>
          <w:bCs/>
          <w:color w:val="C00000"/>
          <w:u w:val="single"/>
        </w:rPr>
        <w:t>0</w:t>
      </w:r>
      <w:r w:rsidRPr="007B768C">
        <w:rPr>
          <w:b/>
          <w:bCs/>
          <w:color w:val="C00000"/>
          <w:u w:val="single"/>
        </w:rPr>
        <w:t>0 words or less)</w:t>
      </w:r>
    </w:p>
    <w:p w14:paraId="11B4C761" w14:textId="3835C2D6" w:rsidR="00C61F1D" w:rsidRPr="007E1CD0" w:rsidRDefault="00C61F1D" w:rsidP="00C61F1D">
      <w:pPr>
        <w:rPr>
          <w:i/>
          <w:iCs/>
          <w:color w:val="C00000"/>
        </w:rPr>
      </w:pPr>
      <w:r w:rsidRPr="007E1CD0">
        <w:rPr>
          <w:i/>
          <w:iCs/>
          <w:color w:val="C00000"/>
        </w:rPr>
        <w:t>(</w:t>
      </w:r>
      <w:r w:rsidR="007E1CD0" w:rsidRPr="007E1CD0">
        <w:rPr>
          <w:i/>
          <w:iCs/>
          <w:color w:val="C00000"/>
        </w:rPr>
        <w:t>How d</w:t>
      </w:r>
      <w:r w:rsidRPr="007E1CD0">
        <w:rPr>
          <w:i/>
          <w:iCs/>
          <w:color w:val="C00000"/>
        </w:rPr>
        <w:t xml:space="preserve">oes your project </w:t>
      </w:r>
      <w:r w:rsidR="00614B68" w:rsidRPr="007E1CD0">
        <w:rPr>
          <w:i/>
          <w:iCs/>
          <w:color w:val="C00000"/>
        </w:rPr>
        <w:t>relate to</w:t>
      </w:r>
      <w:r w:rsidR="001F0D71">
        <w:rPr>
          <w:i/>
          <w:iCs/>
          <w:color w:val="C00000"/>
        </w:rPr>
        <w:t xml:space="preserve"> Priority Wildlife Connectivity Areas </w:t>
      </w:r>
      <w:hyperlink r:id="rId14" w:history="1">
        <w:r w:rsidR="001F0D71" w:rsidRPr="001F0D71">
          <w:rPr>
            <w:rStyle w:val="Hyperlink"/>
            <w:i/>
            <w:iCs/>
          </w:rPr>
          <w:t>(PWCAs)</w:t>
        </w:r>
      </w:hyperlink>
      <w:r w:rsidR="001F0D71">
        <w:rPr>
          <w:i/>
          <w:iCs/>
          <w:color w:val="C00000"/>
        </w:rPr>
        <w:t xml:space="preserve">  and</w:t>
      </w:r>
      <w:r w:rsidR="00614B68" w:rsidRPr="007E1CD0">
        <w:rPr>
          <w:i/>
          <w:iCs/>
          <w:color w:val="C00000"/>
        </w:rPr>
        <w:t xml:space="preserve"> </w:t>
      </w:r>
      <w:r w:rsidR="00EC2C16">
        <w:rPr>
          <w:i/>
          <w:iCs/>
          <w:color w:val="C00000"/>
        </w:rPr>
        <w:t>construction of w</w:t>
      </w:r>
      <w:r w:rsidR="006D1469" w:rsidRPr="007E1CD0">
        <w:rPr>
          <w:i/>
          <w:iCs/>
          <w:color w:val="C00000"/>
        </w:rPr>
        <w:t xml:space="preserve">ildlife </w:t>
      </w:r>
      <w:r w:rsidR="00EC2C16">
        <w:rPr>
          <w:i/>
          <w:iCs/>
          <w:color w:val="C00000"/>
        </w:rPr>
        <w:t>p</w:t>
      </w:r>
      <w:r w:rsidR="006D1469" w:rsidRPr="007E1CD0">
        <w:rPr>
          <w:i/>
          <w:iCs/>
          <w:color w:val="C00000"/>
        </w:rPr>
        <w:t>assage infrastructure</w:t>
      </w:r>
      <w:r w:rsidRPr="007E1CD0">
        <w:rPr>
          <w:i/>
          <w:iCs/>
          <w:color w:val="C00000"/>
        </w:rPr>
        <w:t>?)</w:t>
      </w:r>
    </w:p>
    <w:p w14:paraId="4CDA13A5" w14:textId="77777777" w:rsidR="00C61F1D" w:rsidRDefault="00C61F1D"/>
    <w:p w14:paraId="79B6A12F" w14:textId="0C9EA804" w:rsidR="00E737B8" w:rsidRPr="007E1CD0" w:rsidRDefault="00E737B8">
      <w:pPr>
        <w:rPr>
          <w:i/>
          <w:iCs/>
          <w:color w:val="C00000"/>
        </w:rPr>
      </w:pPr>
      <w:r w:rsidRPr="007E1CD0">
        <w:rPr>
          <w:i/>
          <w:iCs/>
          <w:color w:val="C00000"/>
        </w:rPr>
        <w:t xml:space="preserve">(What is the issue that you are addressing through this project and why does it matter?) </w:t>
      </w:r>
    </w:p>
    <w:p w14:paraId="27398D78" w14:textId="1BE320DD" w:rsidR="00E737B8" w:rsidRDefault="00E737B8"/>
    <w:p w14:paraId="68FF9CD2" w14:textId="77777777" w:rsidR="00FA3547" w:rsidRDefault="00FA3547"/>
    <w:p w14:paraId="18065FAB" w14:textId="77777777" w:rsidR="00882E18" w:rsidRDefault="00882E18"/>
    <w:p w14:paraId="2A6277F4" w14:textId="77777777" w:rsidR="00A20867" w:rsidRDefault="00A20867"/>
    <w:p w14:paraId="0F618641" w14:textId="77777777" w:rsidR="00A20867" w:rsidRDefault="00A20867"/>
    <w:p w14:paraId="783028D4" w14:textId="77777777" w:rsidR="00882E18" w:rsidRDefault="00882E18"/>
    <w:p w14:paraId="33709AAB" w14:textId="262CE5FA" w:rsidR="00EB2B58" w:rsidRPr="00FA3547" w:rsidRDefault="00EB2B58">
      <w:r w:rsidRPr="00297A0D">
        <w:rPr>
          <w:b/>
          <w:bCs/>
          <w:u w:val="single"/>
        </w:rPr>
        <w:t xml:space="preserve">Certifying </w:t>
      </w:r>
      <w:r w:rsidR="00FA3547">
        <w:rPr>
          <w:b/>
          <w:bCs/>
          <w:u w:val="single"/>
        </w:rPr>
        <w:t>S</w:t>
      </w:r>
      <w:r w:rsidRPr="00297A0D">
        <w:rPr>
          <w:b/>
          <w:bCs/>
          <w:u w:val="single"/>
        </w:rPr>
        <w:t xml:space="preserve">tatement and </w:t>
      </w:r>
      <w:r w:rsidR="00FA3547">
        <w:rPr>
          <w:b/>
          <w:bCs/>
          <w:u w:val="single"/>
        </w:rPr>
        <w:t>S</w:t>
      </w:r>
      <w:r w:rsidRPr="00297A0D">
        <w:rPr>
          <w:b/>
          <w:bCs/>
          <w:u w:val="single"/>
        </w:rPr>
        <w:t>ignature</w:t>
      </w:r>
      <w:r w:rsidR="00FA3547">
        <w:rPr>
          <w:b/>
          <w:bCs/>
          <w:u w:val="single"/>
        </w:rPr>
        <w:t>:</w:t>
      </w:r>
    </w:p>
    <w:p w14:paraId="6FFA36CD" w14:textId="3ADF5E2E" w:rsidR="00996EC0" w:rsidRDefault="00FA3547" w:rsidP="00FA3547">
      <w:r>
        <w:t>I certify that I have approval from my organization to submit this letter of interest and that the above information is true and accurate.</w:t>
      </w:r>
    </w:p>
    <w:p w14:paraId="15E60D64" w14:textId="7DED83BE" w:rsidR="00FA3547" w:rsidRDefault="00FA3547" w:rsidP="00FA3547">
      <w:r>
        <w:t>Authorized Representative Name: _____________________</w:t>
      </w:r>
    </w:p>
    <w:p w14:paraId="4F55F703" w14:textId="6E27CB9E" w:rsidR="00FA3547" w:rsidRDefault="00FA3547" w:rsidP="00FA3547">
      <w:r>
        <w:t>Authorized Representative Title: _______________________</w:t>
      </w:r>
    </w:p>
    <w:p w14:paraId="61D75A20" w14:textId="6AFC7EF7" w:rsidR="00FA3547" w:rsidRDefault="00FA3547" w:rsidP="00FA3547">
      <w:r>
        <w:t>Date of Signature: __________________________________</w:t>
      </w:r>
      <w:r>
        <w:cr/>
      </w:r>
    </w:p>
    <w:p w14:paraId="646C1675" w14:textId="21A67985" w:rsidR="00996EC0" w:rsidRDefault="00996EC0"/>
    <w:p w14:paraId="5713D4C9" w14:textId="51F7AADC" w:rsidR="00722DF3" w:rsidRDefault="00722DF3"/>
    <w:sectPr w:rsidR="00722DF3" w:rsidSect="007E1CD0">
      <w:footerReference w:type="default" r:id="rId15"/>
      <w:pgSz w:w="12240" w:h="15840"/>
      <w:pgMar w:top="900" w:right="126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BF12" w14:textId="77777777" w:rsidR="00F011A3" w:rsidRDefault="00F011A3" w:rsidP="000A2A9C">
      <w:pPr>
        <w:spacing w:after="0" w:line="240" w:lineRule="auto"/>
      </w:pPr>
      <w:r>
        <w:separator/>
      </w:r>
    </w:p>
  </w:endnote>
  <w:endnote w:type="continuationSeparator" w:id="0">
    <w:p w14:paraId="6CB0885A" w14:textId="77777777" w:rsidR="00F011A3" w:rsidRDefault="00F011A3" w:rsidP="000A2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03107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FD52EF" w14:textId="24035276" w:rsidR="000A2A9C" w:rsidRDefault="000A2A9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EE026B" w14:textId="77777777" w:rsidR="000A2A9C" w:rsidRDefault="000A2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4969" w14:textId="77777777" w:rsidR="00F011A3" w:rsidRDefault="00F011A3" w:rsidP="000A2A9C">
      <w:pPr>
        <w:spacing w:after="0" w:line="240" w:lineRule="auto"/>
      </w:pPr>
      <w:r>
        <w:separator/>
      </w:r>
    </w:p>
  </w:footnote>
  <w:footnote w:type="continuationSeparator" w:id="0">
    <w:p w14:paraId="12F89224" w14:textId="77777777" w:rsidR="00F011A3" w:rsidRDefault="00F011A3" w:rsidP="000A2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91E21"/>
    <w:multiLevelType w:val="hybridMultilevel"/>
    <w:tmpl w:val="0964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67CE0"/>
    <w:multiLevelType w:val="hybridMultilevel"/>
    <w:tmpl w:val="033A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063358">
    <w:abstractNumId w:val="1"/>
  </w:num>
  <w:num w:numId="2" w16cid:durableId="38321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F2"/>
    <w:rsid w:val="00056983"/>
    <w:rsid w:val="00074EDF"/>
    <w:rsid w:val="00095003"/>
    <w:rsid w:val="000A048E"/>
    <w:rsid w:val="000A2A9C"/>
    <w:rsid w:val="000F25F5"/>
    <w:rsid w:val="001074DB"/>
    <w:rsid w:val="0013773D"/>
    <w:rsid w:val="001523D5"/>
    <w:rsid w:val="00172CA5"/>
    <w:rsid w:val="00186743"/>
    <w:rsid w:val="001F0D71"/>
    <w:rsid w:val="0027799F"/>
    <w:rsid w:val="00297A0D"/>
    <w:rsid w:val="002E5004"/>
    <w:rsid w:val="00340B89"/>
    <w:rsid w:val="00356E7D"/>
    <w:rsid w:val="003744BE"/>
    <w:rsid w:val="0037455D"/>
    <w:rsid w:val="003D3342"/>
    <w:rsid w:val="003F5714"/>
    <w:rsid w:val="003F67D9"/>
    <w:rsid w:val="0049340B"/>
    <w:rsid w:val="004B2C3B"/>
    <w:rsid w:val="004E765C"/>
    <w:rsid w:val="0050351B"/>
    <w:rsid w:val="0051683B"/>
    <w:rsid w:val="005233C9"/>
    <w:rsid w:val="00524EDA"/>
    <w:rsid w:val="00527E9C"/>
    <w:rsid w:val="00571DD3"/>
    <w:rsid w:val="00595AA6"/>
    <w:rsid w:val="005A3CF2"/>
    <w:rsid w:val="005B1532"/>
    <w:rsid w:val="00603082"/>
    <w:rsid w:val="00614B68"/>
    <w:rsid w:val="00632D6A"/>
    <w:rsid w:val="00637A5F"/>
    <w:rsid w:val="006422D4"/>
    <w:rsid w:val="00691BDA"/>
    <w:rsid w:val="006A7184"/>
    <w:rsid w:val="006C63DE"/>
    <w:rsid w:val="006D1469"/>
    <w:rsid w:val="006F733D"/>
    <w:rsid w:val="00714954"/>
    <w:rsid w:val="00722DF3"/>
    <w:rsid w:val="00726D6D"/>
    <w:rsid w:val="007618D6"/>
    <w:rsid w:val="0077474D"/>
    <w:rsid w:val="007756CE"/>
    <w:rsid w:val="00777F24"/>
    <w:rsid w:val="00782782"/>
    <w:rsid w:val="00790DD5"/>
    <w:rsid w:val="00792B4F"/>
    <w:rsid w:val="007B768C"/>
    <w:rsid w:val="007D0F1E"/>
    <w:rsid w:val="007D20BC"/>
    <w:rsid w:val="007E1CD0"/>
    <w:rsid w:val="008177D4"/>
    <w:rsid w:val="0082684B"/>
    <w:rsid w:val="008332EE"/>
    <w:rsid w:val="00855DC8"/>
    <w:rsid w:val="008719F3"/>
    <w:rsid w:val="00882E18"/>
    <w:rsid w:val="008B14FD"/>
    <w:rsid w:val="008B5B10"/>
    <w:rsid w:val="008E1A47"/>
    <w:rsid w:val="008F47B1"/>
    <w:rsid w:val="00930F50"/>
    <w:rsid w:val="009360DE"/>
    <w:rsid w:val="00975C1D"/>
    <w:rsid w:val="00981732"/>
    <w:rsid w:val="00996EC0"/>
    <w:rsid w:val="009B0888"/>
    <w:rsid w:val="009B08F5"/>
    <w:rsid w:val="009C1056"/>
    <w:rsid w:val="009D10A4"/>
    <w:rsid w:val="009E3877"/>
    <w:rsid w:val="00A20867"/>
    <w:rsid w:val="00A554CF"/>
    <w:rsid w:val="00A70B84"/>
    <w:rsid w:val="00AC7E22"/>
    <w:rsid w:val="00AD411C"/>
    <w:rsid w:val="00AF54B4"/>
    <w:rsid w:val="00B85934"/>
    <w:rsid w:val="00B90D9A"/>
    <w:rsid w:val="00BB57AD"/>
    <w:rsid w:val="00BC7B67"/>
    <w:rsid w:val="00C02ACE"/>
    <w:rsid w:val="00C1778D"/>
    <w:rsid w:val="00C3789C"/>
    <w:rsid w:val="00C61F1D"/>
    <w:rsid w:val="00C63514"/>
    <w:rsid w:val="00C6707F"/>
    <w:rsid w:val="00C72080"/>
    <w:rsid w:val="00C90DE3"/>
    <w:rsid w:val="00CE185A"/>
    <w:rsid w:val="00CE6F37"/>
    <w:rsid w:val="00CF12D6"/>
    <w:rsid w:val="00D056E8"/>
    <w:rsid w:val="00D23FE0"/>
    <w:rsid w:val="00DE1D23"/>
    <w:rsid w:val="00E16927"/>
    <w:rsid w:val="00E375C6"/>
    <w:rsid w:val="00E37A26"/>
    <w:rsid w:val="00E64BC7"/>
    <w:rsid w:val="00E737B8"/>
    <w:rsid w:val="00EB2B58"/>
    <w:rsid w:val="00EC2C16"/>
    <w:rsid w:val="00ED218A"/>
    <w:rsid w:val="00F011A3"/>
    <w:rsid w:val="00F25FEA"/>
    <w:rsid w:val="00F53A3C"/>
    <w:rsid w:val="00FA3547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12E3E"/>
  <w15:docId w15:val="{25E80AF2-AD46-4452-ABC5-9110F7D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D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D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DF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A9C"/>
  </w:style>
  <w:style w:type="paragraph" w:styleId="Footer">
    <w:name w:val="footer"/>
    <w:basedOn w:val="Normal"/>
    <w:link w:val="FooterChar"/>
    <w:uiPriority w:val="99"/>
    <w:unhideWhenUsed/>
    <w:rsid w:val="000A2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A9C"/>
  </w:style>
  <w:style w:type="paragraph" w:styleId="Revision">
    <w:name w:val="Revision"/>
    <w:hidden/>
    <w:uiPriority w:val="99"/>
    <w:semiHidden/>
    <w:rsid w:val="00516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22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2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4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regonconservationstrategy.org/conservation-opportunity-area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regonconservationstrategy.org/ocs-strategy-speci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egonconservationstrategy.org/success-story/priority-wildlife-connectivity-areas-pwca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odfw.ocrf@odfw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fw.ocrf@odfw.oregon.gov" TargetMode="External"/><Relationship Id="rId14" Type="http://schemas.openxmlformats.org/officeDocument/2006/relationships/hyperlink" Target="https://oregonconservationstrategy.org/success-story/priority-wildlife-connectivity-areas-pw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Fish and Wildlife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REGULAWHITEFIELD Charlotte M * ODFW</dc:creator>
  <cp:keywords/>
  <dc:description/>
  <cp:lastModifiedBy>GILLMAN Reva A * ODFW</cp:lastModifiedBy>
  <cp:revision>6</cp:revision>
  <cp:lastPrinted>2023-01-31T22:12:00Z</cp:lastPrinted>
  <dcterms:created xsi:type="dcterms:W3CDTF">2025-05-12T23:23:00Z</dcterms:created>
  <dcterms:modified xsi:type="dcterms:W3CDTF">2025-07-15T21:04:00Z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2024-10-24T19:39:15Z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e11dbdaa-f5a2-494d-9283-a0ae81077eab</vt:lpwstr>
  </property>
  <property fmtid="{D5CDD505-2E9C-101B-9397-08002B2CF9AE}" pid="8" name="MSIP_Label_09b73270-2993-4076-be47-9c78f42a1e84_ContentBits">
    <vt:lpwstr>0</vt:lpwstr>
  </property>
</Properties>
</file>